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0DDF1" w14:textId="6167092B" w:rsidR="00763C66" w:rsidRDefault="00A41DB9" w:rsidP="00840C7A">
      <w:pPr>
        <w:spacing w:before="225" w:after="45" w:line="240" w:lineRule="auto"/>
        <w:outlineLvl w:val="2"/>
        <w:rPr>
          <w:rFonts w:ascii="Arial" w:eastAsia="Times New Roman" w:hAnsi="Arial" w:cs="Arial"/>
          <w:b/>
          <w:bCs/>
          <w:color w:val="44546A" w:themeColor="text2"/>
          <w:sz w:val="23"/>
          <w:szCs w:val="23"/>
          <w:u w:val="single"/>
          <w:lang w:val="en"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34D41736" wp14:editId="1C9894A0">
            <wp:simplePos x="0" y="0"/>
            <wp:positionH relativeFrom="margin">
              <wp:posOffset>5038725</wp:posOffset>
            </wp:positionH>
            <wp:positionV relativeFrom="paragraph">
              <wp:posOffset>-647700</wp:posOffset>
            </wp:positionV>
            <wp:extent cx="657225" cy="65051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ediu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0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F6C">
        <w:rPr>
          <w:rFonts w:ascii="Arial" w:eastAsia="Times New Roman" w:hAnsi="Arial" w:cs="Arial"/>
          <w:b/>
          <w:bCs/>
          <w:color w:val="44546A" w:themeColor="text2"/>
          <w:sz w:val="23"/>
          <w:szCs w:val="23"/>
          <w:u w:val="single"/>
          <w:lang w:val="en" w:eastAsia="en-GB"/>
        </w:rPr>
        <w:t>Teaching Assistant</w:t>
      </w:r>
      <w:r w:rsidR="00864E74">
        <w:rPr>
          <w:rFonts w:ascii="Arial" w:eastAsia="Times New Roman" w:hAnsi="Arial" w:cs="Arial"/>
          <w:b/>
          <w:bCs/>
          <w:color w:val="44546A" w:themeColor="text2"/>
          <w:sz w:val="23"/>
          <w:szCs w:val="23"/>
          <w:u w:val="single"/>
          <w:lang w:val="en" w:eastAsia="en-GB"/>
        </w:rPr>
        <w:t xml:space="preserve"> (With optional Wraparound Care Assistant Role) </w:t>
      </w:r>
    </w:p>
    <w:p w14:paraId="56A29D8D" w14:textId="69B2C0D8" w:rsidR="00F2596B" w:rsidRDefault="00F2596B" w:rsidP="001E2E83">
      <w:pPr>
        <w:spacing w:before="60" w:after="195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F2596B">
        <w:rPr>
          <w:rFonts w:ascii="Arial" w:eastAsia="Times New Roman" w:hAnsi="Arial" w:cs="Arial"/>
          <w:sz w:val="20"/>
          <w:szCs w:val="20"/>
          <w:lang w:val="en" w:eastAsia="en-GB"/>
        </w:rPr>
        <w:t xml:space="preserve">Are you looking for a </w:t>
      </w:r>
      <w:r>
        <w:rPr>
          <w:rFonts w:ascii="Arial" w:eastAsia="Times New Roman" w:hAnsi="Arial" w:cs="Arial"/>
          <w:sz w:val="20"/>
          <w:szCs w:val="20"/>
          <w:lang w:val="en" w:eastAsia="en-GB"/>
        </w:rPr>
        <w:t xml:space="preserve">role that will provide the </w:t>
      </w:r>
      <w:r w:rsidRPr="00F2596B">
        <w:rPr>
          <w:rFonts w:ascii="Arial" w:eastAsia="Times New Roman" w:hAnsi="Arial" w:cs="Arial"/>
          <w:sz w:val="20"/>
          <w:szCs w:val="20"/>
          <w:lang w:val="en" w:eastAsia="en-GB"/>
        </w:rPr>
        <w:t xml:space="preserve">opportunity </w:t>
      </w:r>
      <w:r>
        <w:rPr>
          <w:rFonts w:ascii="Arial" w:eastAsia="Times New Roman" w:hAnsi="Arial" w:cs="Arial"/>
          <w:sz w:val="20"/>
          <w:szCs w:val="20"/>
          <w:lang w:val="en" w:eastAsia="en-GB"/>
        </w:rPr>
        <w:t>to make a significant difference to the lives of young people</w:t>
      </w:r>
      <w:r w:rsidRPr="00F2596B">
        <w:rPr>
          <w:rFonts w:ascii="Arial" w:eastAsia="Times New Roman" w:hAnsi="Arial" w:cs="Arial"/>
          <w:sz w:val="20"/>
          <w:szCs w:val="20"/>
          <w:lang w:val="en" w:eastAsia="en-GB"/>
        </w:rPr>
        <w:t xml:space="preserve">? </w:t>
      </w:r>
      <w:r>
        <w:rPr>
          <w:rFonts w:ascii="Arial" w:eastAsia="Times New Roman" w:hAnsi="Arial" w:cs="Arial"/>
          <w:sz w:val="20"/>
          <w:szCs w:val="20"/>
          <w:lang w:val="en" w:eastAsia="en-GB"/>
        </w:rPr>
        <w:t xml:space="preserve">Are you driven to ensure that every child has the very best start to life? </w:t>
      </w:r>
      <w:r w:rsidRPr="00F2596B">
        <w:rPr>
          <w:rFonts w:ascii="Arial" w:eastAsia="Times New Roman" w:hAnsi="Arial" w:cs="Arial"/>
          <w:sz w:val="20"/>
          <w:szCs w:val="20"/>
          <w:lang w:val="en" w:eastAsia="en-GB"/>
        </w:rPr>
        <w:t xml:space="preserve">  Are you wanting to be a part of a team who is in the heart of the community?</w:t>
      </w:r>
      <w:r>
        <w:rPr>
          <w:rFonts w:ascii="Arial" w:eastAsia="Times New Roman" w:hAnsi="Arial" w:cs="Arial"/>
          <w:sz w:val="20"/>
          <w:szCs w:val="20"/>
          <w:lang w:val="en" w:eastAsia="en-GB"/>
        </w:rPr>
        <w:t xml:space="preserve"> </w:t>
      </w:r>
      <w:r w:rsidRPr="00F2596B">
        <w:rPr>
          <w:rFonts w:ascii="Arial" w:eastAsia="Times New Roman" w:hAnsi="Arial" w:cs="Arial"/>
          <w:sz w:val="20"/>
          <w:szCs w:val="20"/>
          <w:lang w:val="en" w:eastAsia="en-GB"/>
        </w:rPr>
        <w:t>We’re looking to find a new member of th</w:t>
      </w:r>
      <w:r w:rsidR="00E722D0">
        <w:rPr>
          <w:rFonts w:ascii="Arial" w:eastAsia="Times New Roman" w:hAnsi="Arial" w:cs="Arial"/>
          <w:sz w:val="20"/>
          <w:szCs w:val="20"/>
          <w:lang w:val="en" w:eastAsia="en-GB"/>
        </w:rPr>
        <w:t>e Teaching Assistant</w:t>
      </w:r>
      <w:r w:rsidRPr="00F2596B">
        <w:rPr>
          <w:rFonts w:ascii="Arial" w:eastAsia="Times New Roman" w:hAnsi="Arial" w:cs="Arial"/>
          <w:sz w:val="20"/>
          <w:szCs w:val="20"/>
          <w:lang w:val="en" w:eastAsia="en-GB"/>
        </w:rPr>
        <w:t xml:space="preserve"> team </w:t>
      </w:r>
      <w:r w:rsidR="00E722D0">
        <w:rPr>
          <w:rFonts w:ascii="Arial" w:eastAsia="Times New Roman" w:hAnsi="Arial" w:cs="Arial"/>
          <w:sz w:val="20"/>
          <w:szCs w:val="20"/>
          <w:lang w:val="en" w:eastAsia="en-GB"/>
        </w:rPr>
        <w:t xml:space="preserve">here </w:t>
      </w:r>
      <w:r>
        <w:rPr>
          <w:rFonts w:ascii="Arial" w:eastAsia="Times New Roman" w:hAnsi="Arial" w:cs="Arial"/>
          <w:sz w:val="20"/>
          <w:szCs w:val="20"/>
          <w:lang w:val="en" w:eastAsia="en-GB"/>
        </w:rPr>
        <w:t xml:space="preserve">at Harting CE Primary School. </w:t>
      </w:r>
    </w:p>
    <w:p w14:paraId="0FEE1D69" w14:textId="77777777" w:rsidR="00F2596B" w:rsidRDefault="00F2596B" w:rsidP="001E2E83">
      <w:pPr>
        <w:spacing w:before="60" w:after="195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F2596B">
        <w:rPr>
          <w:rFonts w:ascii="Arial" w:eastAsia="Times New Roman" w:hAnsi="Arial" w:cs="Arial"/>
          <w:sz w:val="20"/>
          <w:szCs w:val="20"/>
          <w:lang w:val="en" w:eastAsia="en-GB"/>
        </w:rPr>
        <w:t xml:space="preserve">You will have </w:t>
      </w:r>
      <w:r>
        <w:rPr>
          <w:rFonts w:ascii="Arial" w:eastAsia="Times New Roman" w:hAnsi="Arial" w:cs="Arial"/>
          <w:sz w:val="20"/>
          <w:szCs w:val="20"/>
          <w:lang w:val="en" w:eastAsia="en-GB"/>
        </w:rPr>
        <w:t>the</w:t>
      </w:r>
      <w:r w:rsidRPr="00F2596B">
        <w:rPr>
          <w:rFonts w:ascii="Arial" w:eastAsia="Times New Roman" w:hAnsi="Arial" w:cs="Arial"/>
          <w:sz w:val="20"/>
          <w:szCs w:val="20"/>
          <w:lang w:val="en" w:eastAsia="en-GB"/>
        </w:rPr>
        <w:t xml:space="preserve"> responsibility</w:t>
      </w:r>
      <w:r>
        <w:rPr>
          <w:rFonts w:ascii="Arial" w:eastAsia="Times New Roman" w:hAnsi="Arial" w:cs="Arial"/>
          <w:sz w:val="20"/>
          <w:szCs w:val="20"/>
          <w:lang w:val="en" w:eastAsia="en-GB"/>
        </w:rPr>
        <w:t xml:space="preserve"> of supporting class teachers deliver the very best standard of education and support to ensure that every child is enabled to flourish and reach their full potential. </w:t>
      </w:r>
    </w:p>
    <w:p w14:paraId="3A4DBB66" w14:textId="6B130C81" w:rsidR="00F2596B" w:rsidRDefault="00F2596B" w:rsidP="001E2E83">
      <w:pPr>
        <w:spacing w:before="60" w:after="195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>
        <w:rPr>
          <w:rFonts w:ascii="Arial" w:eastAsia="Times New Roman" w:hAnsi="Arial" w:cs="Arial"/>
          <w:sz w:val="20"/>
          <w:szCs w:val="20"/>
          <w:lang w:val="en" w:eastAsia="en-GB"/>
        </w:rPr>
        <w:t>We are also currently advertising for a breakfast club and afterschool club assistant. Applicants a</w:t>
      </w:r>
      <w:r w:rsidR="00E722D0">
        <w:rPr>
          <w:rFonts w:ascii="Arial" w:eastAsia="Times New Roman" w:hAnsi="Arial" w:cs="Arial"/>
          <w:sz w:val="20"/>
          <w:szCs w:val="20"/>
          <w:lang w:val="en" w:eastAsia="en-GB"/>
        </w:rPr>
        <w:t xml:space="preserve">re able to apply for both roles in conjunction </w:t>
      </w:r>
      <w:r w:rsidR="003642A9">
        <w:rPr>
          <w:rFonts w:ascii="Arial" w:eastAsia="Times New Roman" w:hAnsi="Arial" w:cs="Arial"/>
          <w:sz w:val="20"/>
          <w:szCs w:val="20"/>
          <w:lang w:val="en" w:eastAsia="en-GB"/>
        </w:rPr>
        <w:t xml:space="preserve">with the TA role </w:t>
      </w:r>
      <w:r w:rsidR="00E722D0">
        <w:rPr>
          <w:rFonts w:ascii="Arial" w:eastAsia="Times New Roman" w:hAnsi="Arial" w:cs="Arial"/>
          <w:sz w:val="20"/>
          <w:szCs w:val="20"/>
          <w:lang w:val="en" w:eastAsia="en-GB"/>
        </w:rPr>
        <w:t>if these</w:t>
      </w:r>
      <w:r>
        <w:rPr>
          <w:rFonts w:ascii="Arial" w:eastAsia="Times New Roman" w:hAnsi="Arial" w:cs="Arial"/>
          <w:sz w:val="20"/>
          <w:szCs w:val="20"/>
          <w:lang w:val="en" w:eastAsia="en-GB"/>
        </w:rPr>
        <w:t xml:space="preserve"> additional</w:t>
      </w:r>
      <w:r w:rsidR="00E722D0">
        <w:rPr>
          <w:rFonts w:ascii="Arial" w:eastAsia="Times New Roman" w:hAnsi="Arial" w:cs="Arial"/>
          <w:sz w:val="20"/>
          <w:szCs w:val="20"/>
          <w:lang w:val="en" w:eastAsia="en-GB"/>
        </w:rPr>
        <w:t xml:space="preserve"> opportunities are of interest. </w:t>
      </w:r>
    </w:p>
    <w:p w14:paraId="640049DD" w14:textId="36463344" w:rsidR="001E2E83" w:rsidRDefault="001E2E83" w:rsidP="001E2E83">
      <w:pPr>
        <w:spacing w:before="60" w:after="195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>
        <w:rPr>
          <w:rFonts w:ascii="Arial" w:eastAsia="Times New Roman" w:hAnsi="Arial" w:cs="Arial"/>
          <w:sz w:val="20"/>
          <w:szCs w:val="20"/>
          <w:lang w:val="en" w:eastAsia="en-GB"/>
        </w:rPr>
        <w:t xml:space="preserve">Visits to the school are positively encouraged and can be arranged by contacting the school office. </w:t>
      </w:r>
    </w:p>
    <w:p w14:paraId="3E29894D" w14:textId="3C9D4F5C" w:rsidR="00E722D0" w:rsidRPr="003642A9" w:rsidRDefault="00E722D0" w:rsidP="00E722D0">
      <w:pPr>
        <w:pStyle w:val="Heading1"/>
        <w:rPr>
          <w:b/>
          <w:sz w:val="24"/>
        </w:rPr>
      </w:pPr>
      <w:r w:rsidRPr="003642A9">
        <w:rPr>
          <w:b/>
          <w:sz w:val="24"/>
        </w:rPr>
        <w:t xml:space="preserve">The Opportunity </w:t>
      </w:r>
    </w:p>
    <w:p w14:paraId="79FA52D0" w14:textId="77777777" w:rsidR="00E722D0" w:rsidRPr="00B01546" w:rsidRDefault="00E722D0" w:rsidP="00E722D0">
      <w:pPr>
        <w:rPr>
          <w:sz w:val="2"/>
        </w:rPr>
      </w:pPr>
    </w:p>
    <w:p w14:paraId="029D5580" w14:textId="75DA313A" w:rsidR="004F4734" w:rsidRPr="004F4734" w:rsidRDefault="006234B7" w:rsidP="00710393">
      <w:pPr>
        <w:spacing w:after="75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Closing Date: </w:t>
      </w:r>
      <w:r w:rsidR="00910053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Thursday</w:t>
      </w:r>
      <w:r w:rsidR="00550771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 5</w:t>
      </w:r>
      <w:r w:rsidR="00550771" w:rsidRPr="00550771">
        <w:rPr>
          <w:rFonts w:ascii="Arial" w:eastAsia="Times New Roman" w:hAnsi="Arial" w:cs="Arial"/>
          <w:b/>
          <w:bCs/>
          <w:sz w:val="20"/>
          <w:szCs w:val="20"/>
          <w:vertAlign w:val="superscript"/>
          <w:lang w:val="en" w:eastAsia="en-GB"/>
        </w:rPr>
        <w:t>th</w:t>
      </w:r>
      <w:r w:rsidR="00550771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 </w:t>
      </w:r>
      <w:r w:rsidR="00910053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February</w:t>
      </w:r>
      <w:r w:rsidR="00550771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 202</w:t>
      </w:r>
      <w:r w:rsidR="00910053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6</w:t>
      </w:r>
      <w:r w:rsidR="00BC2973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 </w:t>
      </w:r>
    </w:p>
    <w:p w14:paraId="68E5B244" w14:textId="158C9876" w:rsidR="006234B7" w:rsidRPr="00B44389" w:rsidRDefault="00D7233B" w:rsidP="00710393">
      <w:pPr>
        <w:spacing w:after="75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Interviews: </w:t>
      </w:r>
      <w:r w:rsidR="00910053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Wednesday</w:t>
      </w:r>
      <w:r w:rsidR="00550771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 1</w:t>
      </w:r>
      <w:r w:rsidR="00910053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1</w:t>
      </w:r>
      <w:r w:rsidR="00550771" w:rsidRPr="00550771">
        <w:rPr>
          <w:rFonts w:ascii="Arial" w:eastAsia="Times New Roman" w:hAnsi="Arial" w:cs="Arial"/>
          <w:b/>
          <w:bCs/>
          <w:sz w:val="20"/>
          <w:szCs w:val="20"/>
          <w:vertAlign w:val="superscript"/>
          <w:lang w:val="en" w:eastAsia="en-GB"/>
        </w:rPr>
        <w:t>th</w:t>
      </w:r>
      <w:r w:rsidR="00550771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 </w:t>
      </w:r>
      <w:r w:rsidR="00910053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February</w:t>
      </w:r>
      <w:r w:rsidR="009556D5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 202</w:t>
      </w:r>
      <w:r w:rsidR="00910053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6</w:t>
      </w:r>
      <w:r w:rsidR="001E2E83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 </w:t>
      </w:r>
      <w:r w:rsidR="00BC2973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 </w:t>
      </w:r>
    </w:p>
    <w:p w14:paraId="4EF4BF55" w14:textId="59A9C195" w:rsidR="00840C7A" w:rsidRDefault="00840C7A" w:rsidP="000A67D9">
      <w:pPr>
        <w:spacing w:after="75" w:line="240" w:lineRule="auto"/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</w:pPr>
      <w:r w:rsidRPr="00B44389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Contract/Hours: </w:t>
      </w:r>
      <w:r w:rsidR="001E2E83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Fixed Term until July 202</w:t>
      </w:r>
      <w:r w:rsidR="00910053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7</w:t>
      </w:r>
      <w:r w:rsidR="00550771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 </w:t>
      </w:r>
    </w:p>
    <w:p w14:paraId="16E9380A" w14:textId="23096089" w:rsidR="00910053" w:rsidRPr="000A67D9" w:rsidRDefault="00910053" w:rsidP="000A67D9">
      <w:pPr>
        <w:spacing w:after="75" w:line="240" w:lineRule="auto"/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Starting Date: Monday 13</w:t>
      </w:r>
      <w:r w:rsidRPr="00910053">
        <w:rPr>
          <w:rFonts w:ascii="Arial" w:eastAsia="Times New Roman" w:hAnsi="Arial" w:cs="Arial"/>
          <w:b/>
          <w:bCs/>
          <w:sz w:val="20"/>
          <w:szCs w:val="20"/>
          <w:vertAlign w:val="superscript"/>
          <w:lang w:val="en" w:eastAsia="en-GB"/>
        </w:rPr>
        <w:t>th</w:t>
      </w:r>
      <w:r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 April 2026</w:t>
      </w:r>
    </w:p>
    <w:p w14:paraId="1E5D0E8D" w14:textId="19A7067A" w:rsidR="00840C7A" w:rsidRPr="00B44389" w:rsidRDefault="00840C7A" w:rsidP="00710393">
      <w:pPr>
        <w:spacing w:after="75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B44389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Salary Type: </w:t>
      </w:r>
      <w:r w:rsidR="000A67D9">
        <w:rPr>
          <w:rFonts w:ascii="Arial" w:eastAsia="Times New Roman" w:hAnsi="Arial" w:cs="Arial"/>
          <w:sz w:val="20"/>
          <w:szCs w:val="20"/>
          <w:lang w:val="en" w:eastAsia="en-GB"/>
        </w:rPr>
        <w:t>NJC Pay Scale</w:t>
      </w:r>
      <w:r w:rsidR="001E2E83">
        <w:rPr>
          <w:rFonts w:ascii="Arial" w:eastAsia="Times New Roman" w:hAnsi="Arial" w:cs="Arial"/>
          <w:sz w:val="20"/>
          <w:szCs w:val="20"/>
          <w:lang w:val="en" w:eastAsia="en-GB"/>
        </w:rPr>
        <w:t xml:space="preserve"> – Dependent on Experience</w:t>
      </w:r>
    </w:p>
    <w:p w14:paraId="7303F58F" w14:textId="77777777" w:rsidR="00840C7A" w:rsidRPr="00B44389" w:rsidRDefault="00840C7A" w:rsidP="00710393">
      <w:pPr>
        <w:spacing w:after="75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B44389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Location of Role: </w:t>
      </w:r>
      <w:r>
        <w:rPr>
          <w:rFonts w:ascii="Arial" w:eastAsia="Times New Roman" w:hAnsi="Arial" w:cs="Arial"/>
          <w:sz w:val="20"/>
          <w:szCs w:val="20"/>
          <w:lang w:val="en" w:eastAsia="en-GB"/>
        </w:rPr>
        <w:t>Harting CE Primary School</w:t>
      </w:r>
    </w:p>
    <w:p w14:paraId="2EF40492" w14:textId="77777777" w:rsidR="00E722D0" w:rsidRDefault="00840C7A" w:rsidP="00E722D0">
      <w:pPr>
        <w:spacing w:after="75" w:line="240" w:lineRule="auto"/>
        <w:rPr>
          <w:rStyle w:val="Hyperlink"/>
          <w:rFonts w:ascii="Arial" w:eastAsia="Times New Roman" w:hAnsi="Arial" w:cs="Arial"/>
          <w:sz w:val="20"/>
          <w:szCs w:val="20"/>
          <w:lang w:val="en" w:eastAsia="en-GB"/>
        </w:rPr>
      </w:pPr>
      <w:r w:rsidRPr="00B44389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Contact e-mail address: </w:t>
      </w:r>
      <w:hyperlink r:id="rId11" w:history="1">
        <w:r w:rsidR="00A7674F" w:rsidRPr="00FB2A12">
          <w:rPr>
            <w:rStyle w:val="Hyperlink"/>
            <w:rFonts w:ascii="Arial" w:eastAsia="Times New Roman" w:hAnsi="Arial" w:cs="Arial"/>
            <w:sz w:val="20"/>
            <w:szCs w:val="20"/>
            <w:lang w:val="en" w:eastAsia="en-GB"/>
          </w:rPr>
          <w:t>head@harting.w-sussex.sch.uk</w:t>
        </w:r>
      </w:hyperlink>
    </w:p>
    <w:p w14:paraId="77C7609D" w14:textId="5850CDCD" w:rsidR="00E722D0" w:rsidRPr="00E722D0" w:rsidRDefault="00E722D0" w:rsidP="00E722D0">
      <w:pPr>
        <w:spacing w:after="75" w:line="240" w:lineRule="auto"/>
        <w:rPr>
          <w:rFonts w:ascii="Arial" w:eastAsia="Times New Roman" w:hAnsi="Arial" w:cs="Arial"/>
          <w:color w:val="0563C1" w:themeColor="hyperlink"/>
          <w:sz w:val="20"/>
          <w:szCs w:val="20"/>
          <w:u w:val="single"/>
          <w:lang w:val="en" w:eastAsia="en-GB"/>
        </w:rPr>
      </w:pPr>
      <w:r w:rsidRPr="002F32B4">
        <w:rPr>
          <w:rFonts w:ascii="Arial" w:eastAsia="Times New Roman" w:hAnsi="Arial" w:cs="Arial"/>
          <w:sz w:val="20"/>
          <w:szCs w:val="20"/>
          <w:lang w:val="en" w:eastAsia="en-GB"/>
        </w:rPr>
        <w:t xml:space="preserve">At Harting we believe that every child must be enabled to </w:t>
      </w:r>
      <w:proofErr w:type="spellStart"/>
      <w:r w:rsidRPr="002F32B4">
        <w:rPr>
          <w:rFonts w:ascii="Arial" w:eastAsia="Times New Roman" w:hAnsi="Arial" w:cs="Arial"/>
          <w:sz w:val="20"/>
          <w:szCs w:val="20"/>
          <w:lang w:val="en" w:eastAsia="en-GB"/>
        </w:rPr>
        <w:t>realise</w:t>
      </w:r>
      <w:proofErr w:type="spellEnd"/>
      <w:r w:rsidRPr="002F32B4">
        <w:rPr>
          <w:rFonts w:ascii="Arial" w:eastAsia="Times New Roman" w:hAnsi="Arial" w:cs="Arial"/>
          <w:sz w:val="20"/>
          <w:szCs w:val="20"/>
          <w:lang w:val="en" w:eastAsia="en-GB"/>
        </w:rPr>
        <w:t xml:space="preserve"> their full potential and we pride ourselves on our inclusive nature, with a focus on developing the whole child. Through carefully planned provision, delivered by a passionate and truly inspirational team of staff, we support and challenge children in aiming high in all that they </w:t>
      </w:r>
      <w:proofErr w:type="gramStart"/>
      <w:r w:rsidRPr="002F32B4">
        <w:rPr>
          <w:rFonts w:ascii="Arial" w:eastAsia="Times New Roman" w:hAnsi="Arial" w:cs="Arial"/>
          <w:sz w:val="20"/>
          <w:szCs w:val="20"/>
          <w:lang w:val="en" w:eastAsia="en-GB"/>
        </w:rPr>
        <w:t>do.</w:t>
      </w:r>
      <w:r>
        <w:rPr>
          <w:rFonts w:ascii="Arial" w:eastAsia="Times New Roman" w:hAnsi="Arial" w:cs="Arial"/>
          <w:sz w:val="20"/>
          <w:szCs w:val="20"/>
          <w:lang w:val="en" w:eastAsia="en-GB"/>
        </w:rPr>
        <w:t>.</w:t>
      </w:r>
      <w:proofErr w:type="gramEnd"/>
      <w:r>
        <w:rPr>
          <w:rFonts w:ascii="Arial" w:eastAsia="Times New Roman" w:hAnsi="Arial" w:cs="Arial"/>
          <w:sz w:val="20"/>
          <w:szCs w:val="20"/>
          <w:lang w:val="en" w:eastAsia="en-GB"/>
        </w:rPr>
        <w:t xml:space="preserve"> </w:t>
      </w:r>
    </w:p>
    <w:p w14:paraId="2D918442" w14:textId="3D22B6B0" w:rsidR="002F32B4" w:rsidRDefault="00E722D0" w:rsidP="00E722D0">
      <w:pPr>
        <w:spacing w:after="75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>
        <w:rPr>
          <w:rFonts w:ascii="Arial" w:eastAsia="Times New Roman" w:hAnsi="Arial" w:cs="Arial"/>
          <w:sz w:val="20"/>
          <w:szCs w:val="20"/>
          <w:lang w:val="en" w:eastAsia="en-GB"/>
        </w:rPr>
        <w:t xml:space="preserve">The role of Teaching Assistant is key to us providing the highest standards of education we expect for all of our children. In the role of TA you will be a valued member of the team and will be working closely with teachers across the school in providing support to children both in their learning and personal development. </w:t>
      </w:r>
    </w:p>
    <w:p w14:paraId="2A1E61B8" w14:textId="77777777" w:rsidR="00E722D0" w:rsidRPr="002F32B4" w:rsidRDefault="00E722D0" w:rsidP="00E722D0">
      <w:pPr>
        <w:spacing w:after="75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</w:p>
    <w:p w14:paraId="24805040" w14:textId="77777777" w:rsidR="00840C7A" w:rsidRPr="00B44389" w:rsidRDefault="00840C7A" w:rsidP="00E722D0">
      <w:pPr>
        <w:spacing w:before="60" w:after="0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B44389">
        <w:rPr>
          <w:rFonts w:ascii="Arial" w:eastAsia="Times New Roman" w:hAnsi="Arial" w:cs="Arial"/>
          <w:sz w:val="20"/>
          <w:szCs w:val="20"/>
          <w:lang w:val="en" w:eastAsia="en-GB"/>
        </w:rPr>
        <w:t>We need someone who: </w:t>
      </w:r>
    </w:p>
    <w:p w14:paraId="699361B1" w14:textId="77777777" w:rsidR="00840C7A" w:rsidRPr="00B44389" w:rsidRDefault="00840C7A" w:rsidP="00E722D0">
      <w:pPr>
        <w:numPr>
          <w:ilvl w:val="0"/>
          <w:numId w:val="2"/>
        </w:numPr>
        <w:spacing w:after="0" w:line="240" w:lineRule="auto"/>
        <w:ind w:left="2925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B44389">
        <w:rPr>
          <w:rFonts w:ascii="Arial" w:eastAsia="Times New Roman" w:hAnsi="Arial" w:cs="Arial"/>
          <w:sz w:val="20"/>
          <w:szCs w:val="20"/>
          <w:lang w:val="en" w:eastAsia="en-GB"/>
        </w:rPr>
        <w:t>is enthusiastic</w:t>
      </w:r>
      <w:r w:rsidR="004F5D2F">
        <w:rPr>
          <w:rFonts w:ascii="Arial" w:eastAsia="Times New Roman" w:hAnsi="Arial" w:cs="Arial"/>
          <w:sz w:val="20"/>
          <w:szCs w:val="20"/>
          <w:lang w:val="en" w:eastAsia="en-GB"/>
        </w:rPr>
        <w:t xml:space="preserve"> and caring</w:t>
      </w:r>
    </w:p>
    <w:p w14:paraId="5617B737" w14:textId="24BF164D" w:rsidR="00840C7A" w:rsidRDefault="00840C7A" w:rsidP="00E722D0">
      <w:pPr>
        <w:numPr>
          <w:ilvl w:val="0"/>
          <w:numId w:val="2"/>
        </w:numPr>
        <w:spacing w:after="0" w:line="240" w:lineRule="auto"/>
        <w:ind w:left="2925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B44389">
        <w:rPr>
          <w:rFonts w:ascii="Arial" w:eastAsia="Times New Roman" w:hAnsi="Arial" w:cs="Arial"/>
          <w:sz w:val="20"/>
          <w:szCs w:val="20"/>
          <w:lang w:val="en" w:eastAsia="en-GB"/>
        </w:rPr>
        <w:t>is committ</w:t>
      </w:r>
      <w:r w:rsidR="00381EAE">
        <w:rPr>
          <w:rFonts w:ascii="Arial" w:eastAsia="Times New Roman" w:hAnsi="Arial" w:cs="Arial"/>
          <w:sz w:val="20"/>
          <w:szCs w:val="20"/>
          <w:lang w:val="en" w:eastAsia="en-GB"/>
        </w:rPr>
        <w:t xml:space="preserve">ed to raising standards for </w:t>
      </w:r>
      <w:r w:rsidRPr="00B44389">
        <w:rPr>
          <w:rFonts w:ascii="Arial" w:eastAsia="Times New Roman" w:hAnsi="Arial" w:cs="Arial"/>
          <w:sz w:val="20"/>
          <w:szCs w:val="20"/>
          <w:lang w:val="en" w:eastAsia="en-GB"/>
        </w:rPr>
        <w:t>pupils</w:t>
      </w:r>
    </w:p>
    <w:p w14:paraId="66DC92BE" w14:textId="79D3DA3F" w:rsidR="00840C7A" w:rsidRDefault="004F4734" w:rsidP="00E722D0">
      <w:pPr>
        <w:numPr>
          <w:ilvl w:val="0"/>
          <w:numId w:val="2"/>
        </w:numPr>
        <w:spacing w:after="0" w:line="240" w:lineRule="auto"/>
        <w:ind w:left="2925"/>
        <w:rPr>
          <w:rFonts w:ascii="Arial" w:eastAsia="Times New Roman" w:hAnsi="Arial" w:cs="Arial"/>
          <w:sz w:val="20"/>
          <w:szCs w:val="20"/>
          <w:lang w:val="en" w:eastAsia="en-GB"/>
        </w:rPr>
      </w:pPr>
      <w:r>
        <w:rPr>
          <w:rFonts w:ascii="Arial" w:eastAsia="Times New Roman" w:hAnsi="Arial" w:cs="Arial"/>
          <w:sz w:val="20"/>
          <w:szCs w:val="20"/>
          <w:lang w:val="en" w:eastAsia="en-GB"/>
        </w:rPr>
        <w:t>inspires a love of learning</w:t>
      </w:r>
    </w:p>
    <w:p w14:paraId="4F68A0B1" w14:textId="13CB89A0" w:rsidR="00F425B8" w:rsidRDefault="00F425B8" w:rsidP="00E722D0">
      <w:pPr>
        <w:numPr>
          <w:ilvl w:val="0"/>
          <w:numId w:val="2"/>
        </w:numPr>
        <w:spacing w:after="0" w:line="240" w:lineRule="auto"/>
        <w:ind w:left="2925"/>
        <w:rPr>
          <w:rFonts w:ascii="Arial" w:eastAsia="Times New Roman" w:hAnsi="Arial" w:cs="Arial"/>
          <w:sz w:val="20"/>
          <w:szCs w:val="20"/>
          <w:lang w:val="en" w:eastAsia="en-GB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val="en" w:eastAsia="en-GB"/>
        </w:rPr>
        <w:t>recognises</w:t>
      </w:r>
      <w:proofErr w:type="spellEnd"/>
      <w:r>
        <w:rPr>
          <w:rFonts w:ascii="Arial" w:eastAsia="Times New Roman" w:hAnsi="Arial" w:cs="Arial"/>
          <w:sz w:val="20"/>
          <w:szCs w:val="20"/>
          <w:lang w:val="en" w:eastAsia="en-GB"/>
        </w:rPr>
        <w:t xml:space="preserve"> and is able to nurture the emotional welling of pupils </w:t>
      </w:r>
    </w:p>
    <w:p w14:paraId="2CAC932F" w14:textId="3A76ABCB" w:rsidR="00F425B8" w:rsidRDefault="00F425B8" w:rsidP="00E722D0">
      <w:pPr>
        <w:numPr>
          <w:ilvl w:val="0"/>
          <w:numId w:val="2"/>
        </w:numPr>
        <w:spacing w:after="0" w:line="240" w:lineRule="auto"/>
        <w:ind w:left="2925"/>
        <w:rPr>
          <w:rFonts w:ascii="Arial" w:eastAsia="Times New Roman" w:hAnsi="Arial" w:cs="Arial"/>
          <w:sz w:val="20"/>
          <w:szCs w:val="20"/>
          <w:lang w:val="en" w:eastAsia="en-GB"/>
        </w:rPr>
      </w:pPr>
      <w:r>
        <w:rPr>
          <w:rFonts w:ascii="Arial" w:eastAsia="Times New Roman" w:hAnsi="Arial" w:cs="Arial"/>
          <w:sz w:val="20"/>
          <w:szCs w:val="20"/>
          <w:lang w:val="en" w:eastAsia="en-GB"/>
        </w:rPr>
        <w:t>places the child at the center of all that they do</w:t>
      </w:r>
    </w:p>
    <w:p w14:paraId="567344D2" w14:textId="77777777" w:rsidR="00724BDA" w:rsidRDefault="00F425B8" w:rsidP="00E722D0">
      <w:pPr>
        <w:numPr>
          <w:ilvl w:val="0"/>
          <w:numId w:val="2"/>
        </w:numPr>
        <w:spacing w:after="0" w:line="240" w:lineRule="auto"/>
        <w:ind w:left="2925"/>
        <w:rPr>
          <w:rFonts w:ascii="Arial" w:eastAsia="Times New Roman" w:hAnsi="Arial" w:cs="Arial"/>
          <w:sz w:val="20"/>
          <w:szCs w:val="20"/>
          <w:lang w:val="en" w:eastAsia="en-GB"/>
        </w:rPr>
      </w:pPr>
      <w:r>
        <w:rPr>
          <w:rFonts w:ascii="Arial" w:eastAsia="Times New Roman" w:hAnsi="Arial" w:cs="Arial"/>
          <w:sz w:val="20"/>
          <w:szCs w:val="20"/>
          <w:lang w:val="en" w:eastAsia="en-GB"/>
        </w:rPr>
        <w:t xml:space="preserve">Committed to their own personal development </w:t>
      </w:r>
    </w:p>
    <w:p w14:paraId="75A94BA2" w14:textId="11A83211" w:rsidR="00F425B8" w:rsidRPr="00724BDA" w:rsidRDefault="00724BDA" w:rsidP="00E722D0">
      <w:pPr>
        <w:numPr>
          <w:ilvl w:val="0"/>
          <w:numId w:val="2"/>
        </w:numPr>
        <w:spacing w:after="0" w:line="240" w:lineRule="auto"/>
        <w:ind w:left="2925"/>
        <w:rPr>
          <w:rFonts w:ascii="Arial" w:eastAsia="Times New Roman" w:hAnsi="Arial" w:cs="Arial"/>
          <w:sz w:val="20"/>
          <w:szCs w:val="20"/>
          <w:lang w:val="en" w:eastAsia="en-GB"/>
        </w:rPr>
      </w:pPr>
      <w:r>
        <w:rPr>
          <w:rFonts w:ascii="Arial" w:eastAsia="Times New Roman" w:hAnsi="Arial" w:cs="Arial"/>
          <w:sz w:val="20"/>
          <w:szCs w:val="20"/>
          <w:lang w:val="en" w:eastAsia="en-GB"/>
        </w:rPr>
        <w:t>a team player</w:t>
      </w:r>
    </w:p>
    <w:p w14:paraId="27D073DE" w14:textId="444ED902" w:rsidR="00840C7A" w:rsidRPr="00B44389" w:rsidRDefault="00A7674F" w:rsidP="00E722D0">
      <w:pPr>
        <w:spacing w:before="60" w:after="0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>
        <w:rPr>
          <w:rFonts w:ascii="Arial" w:eastAsia="Times New Roman" w:hAnsi="Arial" w:cs="Arial"/>
          <w:sz w:val="20"/>
          <w:szCs w:val="20"/>
          <w:lang w:val="en" w:eastAsia="en-GB"/>
        </w:rPr>
        <w:t>In return we</w:t>
      </w:r>
      <w:r w:rsidR="00840C7A" w:rsidRPr="00B44389">
        <w:rPr>
          <w:rFonts w:ascii="Arial" w:eastAsia="Times New Roman" w:hAnsi="Arial" w:cs="Arial"/>
          <w:sz w:val="20"/>
          <w:szCs w:val="20"/>
          <w:lang w:val="en" w:eastAsia="en-GB"/>
        </w:rPr>
        <w:t xml:space="preserve"> offer:</w:t>
      </w:r>
    </w:p>
    <w:p w14:paraId="02F9D981" w14:textId="77777777" w:rsidR="00381EAE" w:rsidRDefault="00381EAE" w:rsidP="00E722D0">
      <w:pPr>
        <w:numPr>
          <w:ilvl w:val="0"/>
          <w:numId w:val="3"/>
        </w:numPr>
        <w:spacing w:after="0" w:line="240" w:lineRule="auto"/>
        <w:ind w:left="2925"/>
        <w:rPr>
          <w:rFonts w:ascii="Arial" w:eastAsia="Times New Roman" w:hAnsi="Arial" w:cs="Arial"/>
          <w:sz w:val="20"/>
          <w:szCs w:val="20"/>
          <w:lang w:val="en" w:eastAsia="en-GB"/>
        </w:rPr>
      </w:pPr>
      <w:r>
        <w:rPr>
          <w:rFonts w:ascii="Arial" w:eastAsia="Times New Roman" w:hAnsi="Arial" w:cs="Arial"/>
          <w:sz w:val="20"/>
          <w:szCs w:val="20"/>
          <w:lang w:val="en" w:eastAsia="en-GB"/>
        </w:rPr>
        <w:t>lovely children and families</w:t>
      </w:r>
    </w:p>
    <w:p w14:paraId="4619D2C6" w14:textId="77777777" w:rsidR="00840C7A" w:rsidRPr="00B44389" w:rsidRDefault="00840C7A" w:rsidP="00E722D0">
      <w:pPr>
        <w:numPr>
          <w:ilvl w:val="0"/>
          <w:numId w:val="3"/>
        </w:numPr>
        <w:spacing w:after="0" w:line="240" w:lineRule="auto"/>
        <w:ind w:left="2925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B44389">
        <w:rPr>
          <w:rFonts w:ascii="Arial" w:eastAsia="Times New Roman" w:hAnsi="Arial" w:cs="Arial"/>
          <w:sz w:val="20"/>
          <w:szCs w:val="20"/>
          <w:lang w:val="en" w:eastAsia="en-GB"/>
        </w:rPr>
        <w:t xml:space="preserve">a </w:t>
      </w:r>
      <w:r>
        <w:rPr>
          <w:rFonts w:ascii="Arial" w:eastAsia="Times New Roman" w:hAnsi="Arial" w:cs="Arial"/>
          <w:sz w:val="20"/>
          <w:szCs w:val="20"/>
          <w:lang w:val="en" w:eastAsia="en-GB"/>
        </w:rPr>
        <w:t xml:space="preserve">supportive, friendly </w:t>
      </w:r>
      <w:r w:rsidRPr="00B44389">
        <w:rPr>
          <w:rFonts w:ascii="Arial" w:eastAsia="Times New Roman" w:hAnsi="Arial" w:cs="Arial"/>
          <w:sz w:val="20"/>
          <w:szCs w:val="20"/>
          <w:lang w:val="en" w:eastAsia="en-GB"/>
        </w:rPr>
        <w:t>team</w:t>
      </w:r>
    </w:p>
    <w:p w14:paraId="67B7D683" w14:textId="4DA1AA3C" w:rsidR="00840C7A" w:rsidRPr="00B44389" w:rsidRDefault="00F425B8" w:rsidP="00E722D0">
      <w:pPr>
        <w:numPr>
          <w:ilvl w:val="0"/>
          <w:numId w:val="3"/>
        </w:numPr>
        <w:spacing w:after="0" w:line="240" w:lineRule="auto"/>
        <w:ind w:left="2925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B44389">
        <w:rPr>
          <w:rFonts w:ascii="Arial" w:eastAsia="Times New Roman" w:hAnsi="Arial" w:cs="Arial"/>
          <w:sz w:val="20"/>
          <w:szCs w:val="20"/>
          <w:lang w:val="en" w:eastAsia="en-GB"/>
        </w:rPr>
        <w:t>well-resourced</w:t>
      </w:r>
      <w:r>
        <w:rPr>
          <w:rFonts w:ascii="Arial" w:eastAsia="Times New Roman" w:hAnsi="Arial" w:cs="Arial"/>
          <w:sz w:val="20"/>
          <w:szCs w:val="20"/>
          <w:lang w:val="en" w:eastAsia="en-GB"/>
        </w:rPr>
        <w:t xml:space="preserve"> and modern facilities</w:t>
      </w:r>
    </w:p>
    <w:p w14:paraId="35AE23F0" w14:textId="473CE7B6" w:rsidR="00724BDA" w:rsidRDefault="00840C7A" w:rsidP="00E722D0">
      <w:pPr>
        <w:numPr>
          <w:ilvl w:val="0"/>
          <w:numId w:val="3"/>
        </w:numPr>
        <w:spacing w:after="0" w:line="240" w:lineRule="auto"/>
        <w:ind w:left="2925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B44389">
        <w:rPr>
          <w:rFonts w:ascii="Arial" w:eastAsia="Times New Roman" w:hAnsi="Arial" w:cs="Arial"/>
          <w:sz w:val="20"/>
          <w:szCs w:val="20"/>
          <w:lang w:val="en" w:eastAsia="en-GB"/>
        </w:rPr>
        <w:t xml:space="preserve">supportive </w:t>
      </w:r>
      <w:r w:rsidR="00724BDA">
        <w:rPr>
          <w:rFonts w:ascii="Arial" w:eastAsia="Times New Roman" w:hAnsi="Arial" w:cs="Arial"/>
          <w:sz w:val="20"/>
          <w:szCs w:val="20"/>
          <w:lang w:val="en" w:eastAsia="en-GB"/>
        </w:rPr>
        <w:t>leadership team</w:t>
      </w:r>
      <w:r w:rsidR="00724BDA" w:rsidRPr="00B44389">
        <w:rPr>
          <w:rFonts w:ascii="Arial" w:eastAsia="Times New Roman" w:hAnsi="Arial" w:cs="Arial"/>
          <w:sz w:val="20"/>
          <w:szCs w:val="20"/>
          <w:lang w:val="en" w:eastAsia="en-GB"/>
        </w:rPr>
        <w:t xml:space="preserve"> </w:t>
      </w:r>
      <w:r w:rsidR="00724BDA">
        <w:rPr>
          <w:rFonts w:ascii="Arial" w:eastAsia="Times New Roman" w:hAnsi="Arial" w:cs="Arial"/>
          <w:sz w:val="20"/>
          <w:szCs w:val="20"/>
          <w:lang w:val="en" w:eastAsia="en-GB"/>
        </w:rPr>
        <w:t>and Governors</w:t>
      </w:r>
    </w:p>
    <w:p w14:paraId="76F77F34" w14:textId="1F518659" w:rsidR="00B01546" w:rsidRDefault="00F425B8" w:rsidP="00B01546">
      <w:pPr>
        <w:numPr>
          <w:ilvl w:val="0"/>
          <w:numId w:val="3"/>
        </w:numPr>
        <w:spacing w:after="0" w:line="240" w:lineRule="auto"/>
        <w:ind w:left="2925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724BDA">
        <w:rPr>
          <w:rFonts w:ascii="Arial" w:eastAsia="Times New Roman" w:hAnsi="Arial" w:cs="Arial"/>
          <w:sz w:val="20"/>
          <w:szCs w:val="20"/>
          <w:lang w:val="en" w:eastAsia="en-GB"/>
        </w:rPr>
        <w:t xml:space="preserve">a commitment to </w:t>
      </w:r>
      <w:r w:rsidR="00724BDA">
        <w:rPr>
          <w:rFonts w:ascii="Arial" w:eastAsia="Times New Roman" w:hAnsi="Arial" w:cs="Arial"/>
          <w:sz w:val="20"/>
          <w:szCs w:val="20"/>
          <w:lang w:val="en" w:eastAsia="en-GB"/>
        </w:rPr>
        <w:t xml:space="preserve">your </w:t>
      </w:r>
      <w:r w:rsidRPr="00724BDA">
        <w:rPr>
          <w:rFonts w:ascii="Arial" w:eastAsia="Times New Roman" w:hAnsi="Arial" w:cs="Arial"/>
          <w:sz w:val="20"/>
          <w:szCs w:val="20"/>
          <w:lang w:val="en" w:eastAsia="en-GB"/>
        </w:rPr>
        <w:t>CPD</w:t>
      </w:r>
    </w:p>
    <w:p w14:paraId="159BC79F" w14:textId="7383DF7A" w:rsidR="00B01546" w:rsidRPr="00B01546" w:rsidRDefault="00B01546" w:rsidP="00B01546">
      <w:pPr>
        <w:numPr>
          <w:ilvl w:val="0"/>
          <w:numId w:val="3"/>
        </w:numPr>
        <w:spacing w:after="0" w:line="240" w:lineRule="auto"/>
        <w:ind w:left="2925"/>
        <w:rPr>
          <w:rFonts w:ascii="Arial" w:eastAsia="Times New Roman" w:hAnsi="Arial" w:cs="Arial"/>
          <w:sz w:val="20"/>
          <w:szCs w:val="20"/>
          <w:lang w:val="en" w:eastAsia="en-GB"/>
        </w:rPr>
      </w:pPr>
      <w:r>
        <w:rPr>
          <w:rFonts w:ascii="Arial" w:eastAsia="Times New Roman" w:hAnsi="Arial" w:cs="Arial"/>
          <w:sz w:val="20"/>
          <w:szCs w:val="20"/>
          <w:lang w:val="en" w:eastAsia="en-GB"/>
        </w:rPr>
        <w:t>a commitment to your mental health and wellbeing</w:t>
      </w:r>
    </w:p>
    <w:p w14:paraId="1EB9D202" w14:textId="77777777" w:rsidR="00976531" w:rsidRDefault="00976531" w:rsidP="00976531">
      <w:pPr>
        <w:spacing w:after="75" w:line="240" w:lineRule="auto"/>
        <w:ind w:left="2925"/>
        <w:rPr>
          <w:rFonts w:ascii="Arial" w:eastAsia="Times New Roman" w:hAnsi="Arial" w:cs="Arial"/>
          <w:sz w:val="20"/>
          <w:szCs w:val="20"/>
          <w:lang w:val="en" w:eastAsia="en-GB"/>
        </w:rPr>
      </w:pPr>
    </w:p>
    <w:p w14:paraId="02D7C640" w14:textId="7C677BC4" w:rsidR="00B45A18" w:rsidRPr="00F425B8" w:rsidRDefault="00046986" w:rsidP="00F425B8">
      <w:pPr>
        <w:spacing w:after="75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>
        <w:rPr>
          <w:rFonts w:ascii="Arial" w:eastAsia="Times New Roman" w:hAnsi="Arial" w:cs="Arial"/>
          <w:sz w:val="20"/>
          <w:szCs w:val="20"/>
          <w:lang w:val="en" w:eastAsia="en-GB"/>
        </w:rPr>
        <w:t xml:space="preserve">Harting Primary School is committed to safeguarding and promoting the welfare </w:t>
      </w:r>
      <w:r w:rsidR="00976531">
        <w:rPr>
          <w:rFonts w:ascii="Arial" w:eastAsia="Times New Roman" w:hAnsi="Arial" w:cs="Arial"/>
          <w:sz w:val="20"/>
          <w:szCs w:val="20"/>
          <w:lang w:val="en" w:eastAsia="en-GB"/>
        </w:rPr>
        <w:t>of children and young people. We</w:t>
      </w:r>
      <w:r>
        <w:rPr>
          <w:rFonts w:ascii="Arial" w:eastAsia="Times New Roman" w:hAnsi="Arial" w:cs="Arial"/>
          <w:sz w:val="20"/>
          <w:szCs w:val="20"/>
          <w:lang w:val="en" w:eastAsia="en-GB"/>
        </w:rPr>
        <w:t xml:space="preserve"> expect all staff and volunteers to</w:t>
      </w:r>
      <w:r w:rsidR="00976531">
        <w:rPr>
          <w:rFonts w:ascii="Arial" w:eastAsia="Times New Roman" w:hAnsi="Arial" w:cs="Arial"/>
          <w:sz w:val="20"/>
          <w:szCs w:val="20"/>
          <w:lang w:val="en" w:eastAsia="en-GB"/>
        </w:rPr>
        <w:t xml:space="preserve"> share this commitment and</w:t>
      </w:r>
      <w:r>
        <w:rPr>
          <w:rFonts w:ascii="Arial" w:eastAsia="Times New Roman" w:hAnsi="Arial" w:cs="Arial"/>
          <w:sz w:val="20"/>
          <w:szCs w:val="20"/>
          <w:lang w:val="en" w:eastAsia="en-GB"/>
        </w:rPr>
        <w:t xml:space="preserve"> ensure that all our recruitment and selection practices reflect this.  All successful candidates will be subject to Disclosure and Barring Service checks along with other relevant employment checks.</w:t>
      </w:r>
    </w:p>
    <w:sectPr w:rsidR="00B45A18" w:rsidRPr="00F425B8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C206F" w14:textId="77777777" w:rsidR="00E722D0" w:rsidRDefault="00E722D0" w:rsidP="00E722D0">
      <w:pPr>
        <w:spacing w:after="0" w:line="240" w:lineRule="auto"/>
      </w:pPr>
      <w:r>
        <w:separator/>
      </w:r>
    </w:p>
  </w:endnote>
  <w:endnote w:type="continuationSeparator" w:id="0">
    <w:p w14:paraId="4785D128" w14:textId="77777777" w:rsidR="00E722D0" w:rsidRDefault="00E722D0" w:rsidP="00E7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529A0" w14:textId="393FFB01" w:rsidR="00E722D0" w:rsidRDefault="00E722D0" w:rsidP="00E722D0">
    <w:pPr>
      <w:pStyle w:val="1bodycopy10pt"/>
      <w:spacing w:line="360" w:lineRule="auto"/>
      <w:jc w:val="center"/>
    </w:pPr>
    <w:r w:rsidRPr="00E722D0">
      <w:rPr>
        <w:rStyle w:val="Sub-headingChar"/>
        <w:rFonts w:ascii="Arial"/>
        <w:sz w:val="18"/>
        <w:u w:val="single"/>
      </w:rPr>
      <w:t>Should you wish to discuss the position prior to any applica</w:t>
    </w:r>
    <w:r w:rsidR="003642A9">
      <w:rPr>
        <w:rStyle w:val="Sub-headingChar"/>
        <w:rFonts w:ascii="Arial"/>
        <w:sz w:val="18"/>
        <w:u w:val="single"/>
      </w:rPr>
      <w:t>tion, please call the H</w:t>
    </w:r>
    <w:r w:rsidRPr="00E722D0">
      <w:rPr>
        <w:rStyle w:val="Sub-headingChar"/>
        <w:rFonts w:ascii="Arial"/>
        <w:sz w:val="18"/>
        <w:u w:val="single"/>
      </w:rPr>
      <w:t>eadteacher/</w:t>
    </w:r>
    <w:r w:rsidR="003642A9">
      <w:rPr>
        <w:rStyle w:val="Sub-headingChar"/>
        <w:rFonts w:ascii="Arial"/>
        <w:sz w:val="18"/>
        <w:u w:val="single"/>
      </w:rPr>
      <w:t xml:space="preserve"> School Business M</w:t>
    </w:r>
    <w:r w:rsidRPr="00E722D0">
      <w:rPr>
        <w:rStyle w:val="Sub-headingChar"/>
        <w:rFonts w:ascii="Arial"/>
        <w:sz w:val="18"/>
        <w:u w:val="single"/>
      </w:rPr>
      <w:t>anager on 01730 825388</w:t>
    </w:r>
    <w:r w:rsidRPr="00E722D0">
      <w:rPr>
        <w:sz w:val="18"/>
      </w:rPr>
      <w:tab/>
    </w:r>
    <w:r>
      <w:t xml:space="preserve">                         </w:t>
    </w:r>
  </w:p>
  <w:p w14:paraId="16BC37DC" w14:textId="77777777" w:rsidR="00E722D0" w:rsidRDefault="00E722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EBD5D" w14:textId="77777777" w:rsidR="00E722D0" w:rsidRDefault="00E722D0" w:rsidP="00E722D0">
      <w:pPr>
        <w:spacing w:after="0" w:line="240" w:lineRule="auto"/>
      </w:pPr>
      <w:r>
        <w:separator/>
      </w:r>
    </w:p>
  </w:footnote>
  <w:footnote w:type="continuationSeparator" w:id="0">
    <w:p w14:paraId="18CDABCE" w14:textId="77777777" w:rsidR="00E722D0" w:rsidRDefault="00E722D0" w:rsidP="00E72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05BB"/>
    <w:multiLevelType w:val="multilevel"/>
    <w:tmpl w:val="0DD6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A6274B"/>
    <w:multiLevelType w:val="multilevel"/>
    <w:tmpl w:val="525E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B04AB1"/>
    <w:multiLevelType w:val="multilevel"/>
    <w:tmpl w:val="7AE2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C7A"/>
    <w:rsid w:val="00046986"/>
    <w:rsid w:val="00075AB6"/>
    <w:rsid w:val="000A3B8F"/>
    <w:rsid w:val="000A67D9"/>
    <w:rsid w:val="001A75E4"/>
    <w:rsid w:val="001C63CB"/>
    <w:rsid w:val="001E2E83"/>
    <w:rsid w:val="00213B72"/>
    <w:rsid w:val="0025409E"/>
    <w:rsid w:val="002A1F41"/>
    <w:rsid w:val="002E428D"/>
    <w:rsid w:val="002F32B4"/>
    <w:rsid w:val="003642A9"/>
    <w:rsid w:val="00381EAE"/>
    <w:rsid w:val="003960A3"/>
    <w:rsid w:val="003C71DB"/>
    <w:rsid w:val="00425D9D"/>
    <w:rsid w:val="004D1C12"/>
    <w:rsid w:val="004F4734"/>
    <w:rsid w:val="004F5D2F"/>
    <w:rsid w:val="00520551"/>
    <w:rsid w:val="00550771"/>
    <w:rsid w:val="006051E2"/>
    <w:rsid w:val="006234B7"/>
    <w:rsid w:val="006D03E0"/>
    <w:rsid w:val="006D209F"/>
    <w:rsid w:val="00710393"/>
    <w:rsid w:val="00724BDA"/>
    <w:rsid w:val="00737896"/>
    <w:rsid w:val="00763C66"/>
    <w:rsid w:val="00840C7A"/>
    <w:rsid w:val="00864E74"/>
    <w:rsid w:val="008D6EEC"/>
    <w:rsid w:val="00910053"/>
    <w:rsid w:val="009556D5"/>
    <w:rsid w:val="00976531"/>
    <w:rsid w:val="00A15C83"/>
    <w:rsid w:val="00A41834"/>
    <w:rsid w:val="00A41DB9"/>
    <w:rsid w:val="00A7674F"/>
    <w:rsid w:val="00AC0F6C"/>
    <w:rsid w:val="00AD0DE7"/>
    <w:rsid w:val="00B01546"/>
    <w:rsid w:val="00B5567D"/>
    <w:rsid w:val="00B85E3D"/>
    <w:rsid w:val="00BA64EF"/>
    <w:rsid w:val="00BA7663"/>
    <w:rsid w:val="00BC2973"/>
    <w:rsid w:val="00C9644B"/>
    <w:rsid w:val="00CB3803"/>
    <w:rsid w:val="00D06808"/>
    <w:rsid w:val="00D7233B"/>
    <w:rsid w:val="00E701B3"/>
    <w:rsid w:val="00E722D0"/>
    <w:rsid w:val="00EA074B"/>
    <w:rsid w:val="00EE6C01"/>
    <w:rsid w:val="00F2596B"/>
    <w:rsid w:val="00F425B8"/>
    <w:rsid w:val="24531705"/>
    <w:rsid w:val="389734FD"/>
    <w:rsid w:val="4C7F0215"/>
    <w:rsid w:val="530F6C3C"/>
    <w:rsid w:val="5597DC53"/>
    <w:rsid w:val="73A7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4E784"/>
  <w15:docId w15:val="{1F2A7253-7B5F-4EAD-953F-6C1D3B6B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C7A"/>
  </w:style>
  <w:style w:type="paragraph" w:styleId="Heading1">
    <w:name w:val="heading 1"/>
    <w:aliases w:val="Subhead 1"/>
    <w:basedOn w:val="Normal"/>
    <w:next w:val="Normal"/>
    <w:link w:val="Heading1Char"/>
    <w:qFormat/>
    <w:rsid w:val="00E722D0"/>
    <w:pPr>
      <w:spacing w:before="120" w:after="120" w:line="240" w:lineRule="auto"/>
      <w:outlineLvl w:val="0"/>
    </w:pPr>
    <w:rPr>
      <w:rFonts w:ascii="Arial" w:eastAsia="Calibri" w:hAnsi="Arial" w:cs="Arial"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1EAE"/>
    <w:rPr>
      <w:color w:val="0563C1" w:themeColor="hyperlink"/>
      <w:u w:val="single"/>
    </w:rPr>
  </w:style>
  <w:style w:type="character" w:customStyle="1" w:styleId="Heading1Char">
    <w:name w:val="Heading 1 Char"/>
    <w:aliases w:val="Subhead 1 Char"/>
    <w:basedOn w:val="DefaultParagraphFont"/>
    <w:link w:val="Heading1"/>
    <w:rsid w:val="00E722D0"/>
    <w:rPr>
      <w:rFonts w:ascii="Arial" w:eastAsia="Calibri" w:hAnsi="Arial" w:cs="Arial"/>
      <w:sz w:val="28"/>
      <w:szCs w:val="36"/>
    </w:rPr>
  </w:style>
  <w:style w:type="paragraph" w:styleId="Header">
    <w:name w:val="header"/>
    <w:basedOn w:val="Normal"/>
    <w:link w:val="HeaderChar"/>
    <w:uiPriority w:val="99"/>
    <w:unhideWhenUsed/>
    <w:rsid w:val="00E72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2D0"/>
  </w:style>
  <w:style w:type="paragraph" w:styleId="Footer">
    <w:name w:val="footer"/>
    <w:basedOn w:val="Normal"/>
    <w:link w:val="FooterChar"/>
    <w:uiPriority w:val="99"/>
    <w:unhideWhenUsed/>
    <w:rsid w:val="00E72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2D0"/>
  </w:style>
  <w:style w:type="character" w:customStyle="1" w:styleId="1bodycopy10ptChar">
    <w:name w:val="1 body copy 10pt Char"/>
    <w:link w:val="1bodycopy10pt"/>
    <w:locked/>
    <w:rsid w:val="00E722D0"/>
    <w:rPr>
      <w:rFonts w:ascii="MS Mincho" w:eastAsia="MS Mincho"/>
      <w:szCs w:val="24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E722D0"/>
    <w:pPr>
      <w:spacing w:after="120" w:line="240" w:lineRule="auto"/>
    </w:pPr>
    <w:rPr>
      <w:rFonts w:ascii="MS Mincho" w:eastAsia="MS Mincho"/>
      <w:szCs w:val="24"/>
      <w:lang w:val="en-US"/>
    </w:rPr>
  </w:style>
  <w:style w:type="character" w:customStyle="1" w:styleId="Sub-headingChar">
    <w:name w:val="Sub-heading Char"/>
    <w:link w:val="Sub-heading"/>
    <w:locked/>
    <w:rsid w:val="00E722D0"/>
    <w:rPr>
      <w:rFonts w:ascii="MS Mincho" w:eastAsia="MS Mincho" w:cs="Arial"/>
      <w:b/>
      <w:lang w:val="en-US"/>
    </w:rPr>
  </w:style>
  <w:style w:type="paragraph" w:customStyle="1" w:styleId="Sub-heading">
    <w:name w:val="Sub-heading"/>
    <w:basedOn w:val="BodyText"/>
    <w:link w:val="Sub-headingChar"/>
    <w:qFormat/>
    <w:rsid w:val="00E722D0"/>
    <w:pPr>
      <w:spacing w:line="240" w:lineRule="auto"/>
    </w:pPr>
    <w:rPr>
      <w:rFonts w:ascii="MS Mincho" w:eastAsia="MS Mincho" w:cs="Arial"/>
      <w:b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722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2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ad@harting.w-sussex.sch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61EBF6CF7D8C41B64F8FD8CC664EE9" ma:contentTypeVersion="13" ma:contentTypeDescription="Create a new document." ma:contentTypeScope="" ma:versionID="f1661c2cac30586a29ffca0a8d9bf743">
  <xsd:schema xmlns:xsd="http://www.w3.org/2001/XMLSchema" xmlns:xs="http://www.w3.org/2001/XMLSchema" xmlns:p="http://schemas.microsoft.com/office/2006/metadata/properties" xmlns:ns3="dbda91e3-d793-490e-8d55-655c2413920a" xmlns:ns4="7e7a097d-2928-4954-b9b9-51608a2dcaa1" targetNamespace="http://schemas.microsoft.com/office/2006/metadata/properties" ma:root="true" ma:fieldsID="841a26d2d6f3efa733bbc06c8bac7f33" ns3:_="" ns4:_="">
    <xsd:import namespace="dbda91e3-d793-490e-8d55-655c2413920a"/>
    <xsd:import namespace="7e7a097d-2928-4954-b9b9-51608a2dca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a91e3-d793-490e-8d55-655c24139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a097d-2928-4954-b9b9-51608a2dca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E512D1-ADAB-4C44-B44E-FA6079A28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a91e3-d793-490e-8d55-655c2413920a"/>
    <ds:schemaRef ds:uri="7e7a097d-2928-4954-b9b9-51608a2dc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D5FEC3-6770-4F86-A5D1-4B885A36BE1C}">
  <ds:schemaRefs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7e7a097d-2928-4954-b9b9-51608a2dcaa1"/>
    <ds:schemaRef ds:uri="dbda91e3-d793-490e-8d55-655c2413920a"/>
  </ds:schemaRefs>
</ds:datastoreItem>
</file>

<file path=customXml/itemProps3.xml><?xml version="1.0" encoding="utf-8"?>
<ds:datastoreItem xmlns:ds="http://schemas.openxmlformats.org/officeDocument/2006/customXml" ds:itemID="{1E992EEF-9559-421E-92A6-6AF3CB19D2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fionamullett</dc:creator>
  <cp:lastModifiedBy>H HartingPrimary</cp:lastModifiedBy>
  <cp:revision>5</cp:revision>
  <dcterms:created xsi:type="dcterms:W3CDTF">2024-06-26T10:56:00Z</dcterms:created>
  <dcterms:modified xsi:type="dcterms:W3CDTF">2026-01-28T16:46:00Z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0x0101009B61EBF6CF7D8C41B64F8FD8CC664EE9</vt:lpwstr>
  </property>
</Properties>
</file>