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B7C93" w14:textId="2FF662B2" w:rsidR="0027348C" w:rsidRDefault="0027348C" w:rsidP="0027348C">
      <w:pPr>
        <w:spacing w:after="75" w:line="240" w:lineRule="auto"/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34D41736" wp14:editId="6E9FDEC7">
            <wp:simplePos x="0" y="0"/>
            <wp:positionH relativeFrom="margin">
              <wp:posOffset>4438650</wp:posOffset>
            </wp:positionH>
            <wp:positionV relativeFrom="paragraph">
              <wp:posOffset>-628650</wp:posOffset>
            </wp:positionV>
            <wp:extent cx="914400" cy="905069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ediu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192" cy="909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FCA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>Wrap Around Care Assistant/s</w:t>
      </w:r>
    </w:p>
    <w:p w14:paraId="36D49A96" w14:textId="563E1845" w:rsidR="00EF265D" w:rsidRDefault="00EF265D" w:rsidP="00710393">
      <w:pPr>
        <w:spacing w:after="75" w:line="240" w:lineRule="auto"/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</w:pPr>
    </w:p>
    <w:p w14:paraId="4C389BAB" w14:textId="1B46D51C" w:rsidR="00343602" w:rsidRDefault="00343602" w:rsidP="00343602">
      <w:pPr>
        <w:spacing w:before="60" w:after="195" w:line="240" w:lineRule="auto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F2596B">
        <w:rPr>
          <w:rFonts w:ascii="Arial" w:eastAsia="Times New Roman" w:hAnsi="Arial" w:cs="Arial"/>
          <w:sz w:val="20"/>
          <w:szCs w:val="20"/>
          <w:lang w:val="en" w:eastAsia="en-GB"/>
        </w:rPr>
        <w:t xml:space="preserve">Are you looking for a 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 xml:space="preserve">role that will provide the </w:t>
      </w:r>
      <w:r w:rsidRPr="00F2596B">
        <w:rPr>
          <w:rFonts w:ascii="Arial" w:eastAsia="Times New Roman" w:hAnsi="Arial" w:cs="Arial"/>
          <w:sz w:val="20"/>
          <w:szCs w:val="20"/>
          <w:lang w:val="en" w:eastAsia="en-GB"/>
        </w:rPr>
        <w:t xml:space="preserve">opportunity 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>to make a significant difference to the lives of young people</w:t>
      </w:r>
      <w:r w:rsidRPr="00F2596B">
        <w:rPr>
          <w:rFonts w:ascii="Arial" w:eastAsia="Times New Roman" w:hAnsi="Arial" w:cs="Arial"/>
          <w:sz w:val="20"/>
          <w:szCs w:val="20"/>
          <w:lang w:val="en" w:eastAsia="en-GB"/>
        </w:rPr>
        <w:t xml:space="preserve">? 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 xml:space="preserve">Are you driven to ensure that every child has the very best start to life? </w:t>
      </w:r>
      <w:r w:rsidRPr="00F2596B">
        <w:rPr>
          <w:rFonts w:ascii="Arial" w:eastAsia="Times New Roman" w:hAnsi="Arial" w:cs="Arial"/>
          <w:sz w:val="20"/>
          <w:szCs w:val="20"/>
          <w:lang w:val="en" w:eastAsia="en-GB"/>
        </w:rPr>
        <w:t xml:space="preserve">  Are you wanting to be a part of a team who is in the heart of the community?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 xml:space="preserve"> </w:t>
      </w:r>
      <w:r w:rsidRPr="00F2596B">
        <w:rPr>
          <w:rFonts w:ascii="Arial" w:eastAsia="Times New Roman" w:hAnsi="Arial" w:cs="Arial"/>
          <w:sz w:val="20"/>
          <w:szCs w:val="20"/>
          <w:lang w:val="en" w:eastAsia="en-GB"/>
        </w:rPr>
        <w:t>We’re looking to find a new member</w:t>
      </w:r>
      <w:r w:rsidR="000C0FCA">
        <w:rPr>
          <w:rFonts w:ascii="Arial" w:eastAsia="Times New Roman" w:hAnsi="Arial" w:cs="Arial"/>
          <w:sz w:val="20"/>
          <w:szCs w:val="20"/>
          <w:lang w:val="en" w:eastAsia="en-GB"/>
        </w:rPr>
        <w:t>s of our Wrap Around Care Team</w:t>
      </w:r>
      <w:proofErr w:type="gramStart"/>
      <w:r w:rsidR="000C0FCA">
        <w:rPr>
          <w:rFonts w:ascii="Arial" w:eastAsia="Times New Roman" w:hAnsi="Arial" w:cs="Arial"/>
          <w:sz w:val="20"/>
          <w:szCs w:val="20"/>
          <w:lang w:val="en" w:eastAsia="en-GB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>.</w:t>
      </w:r>
      <w:proofErr w:type="gramEnd"/>
      <w:r>
        <w:rPr>
          <w:rFonts w:ascii="Arial" w:eastAsia="Times New Roman" w:hAnsi="Arial" w:cs="Arial"/>
          <w:sz w:val="20"/>
          <w:szCs w:val="20"/>
          <w:lang w:val="en" w:eastAsia="en-GB"/>
        </w:rPr>
        <w:t xml:space="preserve"> </w:t>
      </w:r>
    </w:p>
    <w:p w14:paraId="3EB1F169" w14:textId="4B8729E0" w:rsidR="00343602" w:rsidRPr="00343602" w:rsidRDefault="00343602" w:rsidP="00343602">
      <w:pPr>
        <w:spacing w:before="60" w:after="195" w:line="240" w:lineRule="auto"/>
        <w:jc w:val="both"/>
        <w:rPr>
          <w:rFonts w:ascii="Arial" w:eastAsia="Times New Roman" w:hAnsi="Arial" w:cs="Arial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sz w:val="20"/>
          <w:szCs w:val="20"/>
          <w:lang w:val="en" w:eastAsia="en-GB"/>
        </w:rPr>
        <w:t>Visits to the school are positively encouraged and can be arranged by contacting the school office</w:t>
      </w:r>
    </w:p>
    <w:p w14:paraId="43097EA8" w14:textId="1B59153B" w:rsidR="00343602" w:rsidRPr="00343602" w:rsidRDefault="00343602" w:rsidP="00710393">
      <w:pPr>
        <w:spacing w:after="75" w:line="240" w:lineRule="auto"/>
        <w:rPr>
          <w:rFonts w:ascii="Arial" w:eastAsia="Times New Roman" w:hAnsi="Arial" w:cs="Arial"/>
          <w:b/>
          <w:bCs/>
          <w:sz w:val="24"/>
          <w:szCs w:val="20"/>
          <w:lang w:val="en" w:eastAsia="en-GB"/>
        </w:rPr>
      </w:pPr>
      <w:r w:rsidRPr="00343602">
        <w:rPr>
          <w:rFonts w:ascii="Arial" w:eastAsia="Times New Roman" w:hAnsi="Arial" w:cs="Arial"/>
          <w:b/>
          <w:bCs/>
          <w:sz w:val="24"/>
          <w:szCs w:val="20"/>
          <w:lang w:val="en" w:eastAsia="en-GB"/>
        </w:rPr>
        <w:t xml:space="preserve">The Opportunity </w:t>
      </w:r>
    </w:p>
    <w:p w14:paraId="029D5580" w14:textId="1E7F73BE" w:rsidR="004F4734" w:rsidRPr="004F4734" w:rsidRDefault="006234B7" w:rsidP="00710393">
      <w:pPr>
        <w:spacing w:after="75" w:line="240" w:lineRule="auto"/>
        <w:rPr>
          <w:rFonts w:ascii="Arial" w:eastAsia="Times New Roman" w:hAnsi="Arial" w:cs="Arial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 xml:space="preserve">Closing Date: </w:t>
      </w:r>
      <w:r w:rsidR="00343602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 xml:space="preserve">Friday </w:t>
      </w:r>
      <w:r w:rsidR="001120A0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>4</w:t>
      </w:r>
      <w:r w:rsidR="00343602" w:rsidRPr="00343602">
        <w:rPr>
          <w:rFonts w:ascii="Arial" w:eastAsia="Times New Roman" w:hAnsi="Arial" w:cs="Arial"/>
          <w:b/>
          <w:bCs/>
          <w:sz w:val="20"/>
          <w:szCs w:val="20"/>
          <w:vertAlign w:val="superscript"/>
          <w:lang w:val="en" w:eastAsia="en-GB"/>
        </w:rPr>
        <w:t>th</w:t>
      </w:r>
      <w:r w:rsidR="00343602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 xml:space="preserve"> July 202</w:t>
      </w:r>
      <w:r w:rsidR="00D47A7C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>5</w:t>
      </w:r>
      <w:r w:rsidR="00BC2973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 xml:space="preserve"> </w:t>
      </w:r>
    </w:p>
    <w:p w14:paraId="68E5B244" w14:textId="6DD458D0" w:rsidR="006234B7" w:rsidRPr="00B44389" w:rsidRDefault="00D7233B" w:rsidP="00710393">
      <w:pPr>
        <w:spacing w:after="75" w:line="240" w:lineRule="auto"/>
        <w:rPr>
          <w:rFonts w:ascii="Arial" w:eastAsia="Times New Roman" w:hAnsi="Arial" w:cs="Arial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 xml:space="preserve">Interviews: </w:t>
      </w:r>
      <w:r w:rsidR="00343602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 xml:space="preserve">Wednesday </w:t>
      </w:r>
      <w:r w:rsidR="001120A0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>9</w:t>
      </w:r>
      <w:r w:rsidR="00343602" w:rsidRPr="00343602">
        <w:rPr>
          <w:rFonts w:ascii="Arial" w:eastAsia="Times New Roman" w:hAnsi="Arial" w:cs="Arial"/>
          <w:b/>
          <w:bCs/>
          <w:sz w:val="20"/>
          <w:szCs w:val="20"/>
          <w:vertAlign w:val="superscript"/>
          <w:lang w:val="en" w:eastAsia="en-GB"/>
        </w:rPr>
        <w:t>th</w:t>
      </w:r>
      <w:r w:rsidR="00343602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 xml:space="preserve"> July 202</w:t>
      </w:r>
      <w:r w:rsidR="00D47A7C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>5</w:t>
      </w:r>
      <w:bookmarkStart w:id="0" w:name="_GoBack"/>
      <w:bookmarkEnd w:id="0"/>
    </w:p>
    <w:p w14:paraId="4EF4BF55" w14:textId="5354F51F" w:rsidR="00840C7A" w:rsidRDefault="00840C7A" w:rsidP="00710393">
      <w:pPr>
        <w:spacing w:after="75" w:line="240" w:lineRule="auto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B44389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>Contract/</w:t>
      </w:r>
      <w:r w:rsidR="000C0FCA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>:</w:t>
      </w:r>
      <w:r w:rsidRPr="00B44389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 xml:space="preserve"> </w:t>
      </w:r>
      <w:r w:rsidR="000C0FCA">
        <w:rPr>
          <w:rFonts w:ascii="Arial" w:eastAsia="Times New Roman" w:hAnsi="Arial" w:cs="Arial"/>
          <w:sz w:val="20"/>
          <w:szCs w:val="20"/>
          <w:lang w:val="en" w:eastAsia="en-GB"/>
        </w:rPr>
        <w:t xml:space="preserve">Fixed Term Contract 12 months. </w:t>
      </w:r>
    </w:p>
    <w:p w14:paraId="7D4C7E60" w14:textId="1FBC7230" w:rsidR="000C0FCA" w:rsidRDefault="000C0FCA" w:rsidP="00710393">
      <w:pPr>
        <w:spacing w:after="75" w:line="240" w:lineRule="auto"/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>Breakfast Club Hours Available:</w:t>
      </w:r>
      <w:r w:rsidR="001120A0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>Monday – Friday 07:30am – 08:30am</w:t>
      </w:r>
    </w:p>
    <w:p w14:paraId="53C8DB54" w14:textId="2806DD01" w:rsidR="000C0FCA" w:rsidRDefault="000C0FCA" w:rsidP="00710393">
      <w:pPr>
        <w:spacing w:after="75" w:line="240" w:lineRule="auto"/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>After School Club Hours Available: Thursday</w:t>
      </w:r>
      <w:r w:rsidR="001120A0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 xml:space="preserve"> and Friday 3:20pm – 6pm</w:t>
      </w:r>
      <w:r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 xml:space="preserve">. </w:t>
      </w:r>
    </w:p>
    <w:p w14:paraId="3D67F87B" w14:textId="58B45941" w:rsidR="001120A0" w:rsidRDefault="001120A0" w:rsidP="00710393">
      <w:pPr>
        <w:spacing w:after="75" w:line="240" w:lineRule="auto"/>
        <w:rPr>
          <w:rFonts w:ascii="Arial" w:eastAsia="Times New Roman" w:hAnsi="Arial" w:cs="Arial"/>
          <w:sz w:val="20"/>
          <w:szCs w:val="20"/>
          <w:lang w:val="en" w:eastAsia="en-GB"/>
        </w:rPr>
      </w:pPr>
    </w:p>
    <w:p w14:paraId="000324B2" w14:textId="5FB99838" w:rsidR="001120A0" w:rsidRDefault="001120A0" w:rsidP="001120A0">
      <w:pPr>
        <w:spacing w:after="75" w:line="240" w:lineRule="auto"/>
        <w:rPr>
          <w:rFonts w:ascii="Arial" w:eastAsia="Times New Roman" w:hAnsi="Arial" w:cs="Arial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sz w:val="20"/>
          <w:szCs w:val="20"/>
          <w:lang w:val="en" w:eastAsia="en-GB"/>
        </w:rPr>
        <w:t xml:space="preserve">These roles can be split amount multiple employees and not just as one employment </w:t>
      </w:r>
    </w:p>
    <w:p w14:paraId="19D0F2E6" w14:textId="77777777" w:rsidR="001120A0" w:rsidRPr="004F4734" w:rsidRDefault="001120A0" w:rsidP="00710393">
      <w:pPr>
        <w:spacing w:after="75" w:line="240" w:lineRule="auto"/>
        <w:rPr>
          <w:rFonts w:ascii="Arial" w:eastAsia="Times New Roman" w:hAnsi="Arial" w:cs="Arial"/>
          <w:sz w:val="20"/>
          <w:szCs w:val="20"/>
          <w:lang w:val="en" w:eastAsia="en-GB"/>
        </w:rPr>
      </w:pPr>
    </w:p>
    <w:p w14:paraId="1E5D0E8D" w14:textId="37F152CE" w:rsidR="00840C7A" w:rsidRPr="00B44389" w:rsidRDefault="00840C7A" w:rsidP="00710393">
      <w:pPr>
        <w:spacing w:after="75" w:line="240" w:lineRule="auto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B44389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 xml:space="preserve">Salary Type: </w:t>
      </w:r>
      <w:r w:rsidR="000C0FCA">
        <w:rPr>
          <w:rFonts w:ascii="Arial" w:eastAsia="Times New Roman" w:hAnsi="Arial" w:cs="Arial"/>
          <w:sz w:val="20"/>
          <w:szCs w:val="20"/>
          <w:lang w:val="en" w:eastAsia="en-GB"/>
        </w:rPr>
        <w:t xml:space="preserve">NJC Pay Scale </w:t>
      </w:r>
    </w:p>
    <w:p w14:paraId="7303F58F" w14:textId="77777777" w:rsidR="00840C7A" w:rsidRPr="00B44389" w:rsidRDefault="00840C7A" w:rsidP="00710393">
      <w:pPr>
        <w:spacing w:after="75" w:line="240" w:lineRule="auto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B44389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 xml:space="preserve">Location of Role: 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>Harting CE Primary School</w:t>
      </w:r>
    </w:p>
    <w:p w14:paraId="6B308D3E" w14:textId="4C822AD6" w:rsidR="002F32B4" w:rsidRDefault="00840C7A" w:rsidP="00710393">
      <w:pPr>
        <w:spacing w:after="75" w:line="240" w:lineRule="auto"/>
        <w:rPr>
          <w:rStyle w:val="Hyperlink"/>
          <w:rFonts w:ascii="Arial" w:eastAsia="Times New Roman" w:hAnsi="Arial" w:cs="Arial"/>
          <w:sz w:val="20"/>
          <w:szCs w:val="20"/>
          <w:lang w:val="en" w:eastAsia="en-GB"/>
        </w:rPr>
      </w:pPr>
      <w:r w:rsidRPr="00B44389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 xml:space="preserve">Contact e-mail address: </w:t>
      </w:r>
      <w:hyperlink r:id="rId9" w:history="1">
        <w:r w:rsidR="00C64E56" w:rsidRPr="00135688">
          <w:rPr>
            <w:rStyle w:val="Hyperlink"/>
            <w:rFonts w:ascii="Arial" w:eastAsia="Times New Roman" w:hAnsi="Arial" w:cs="Arial"/>
            <w:sz w:val="20"/>
            <w:szCs w:val="20"/>
            <w:lang w:val="en" w:eastAsia="en-GB"/>
          </w:rPr>
          <w:t>head@harting.w-sussex.sch.uk</w:t>
        </w:r>
      </w:hyperlink>
    </w:p>
    <w:p w14:paraId="466CBFE3" w14:textId="77777777" w:rsidR="001120A0" w:rsidRDefault="001120A0" w:rsidP="00710393">
      <w:pPr>
        <w:spacing w:after="75" w:line="240" w:lineRule="auto"/>
        <w:rPr>
          <w:rFonts w:ascii="Arial" w:eastAsia="Times New Roman" w:hAnsi="Arial" w:cs="Arial"/>
          <w:sz w:val="20"/>
          <w:szCs w:val="20"/>
          <w:lang w:val="en" w:eastAsia="en-GB"/>
        </w:rPr>
      </w:pPr>
    </w:p>
    <w:p w14:paraId="571876D2" w14:textId="49142DBF" w:rsidR="00343602" w:rsidRDefault="00343602" w:rsidP="00343602">
      <w:pPr>
        <w:spacing w:after="75" w:line="240" w:lineRule="auto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2F32B4">
        <w:rPr>
          <w:rFonts w:ascii="Arial" w:eastAsia="Times New Roman" w:hAnsi="Arial" w:cs="Arial"/>
          <w:sz w:val="20"/>
          <w:szCs w:val="20"/>
          <w:lang w:val="en" w:eastAsia="en-GB"/>
        </w:rPr>
        <w:t xml:space="preserve">At Harting we believe that every child must be enabled to </w:t>
      </w:r>
      <w:proofErr w:type="spellStart"/>
      <w:r w:rsidRPr="002F32B4">
        <w:rPr>
          <w:rFonts w:ascii="Arial" w:eastAsia="Times New Roman" w:hAnsi="Arial" w:cs="Arial"/>
          <w:sz w:val="20"/>
          <w:szCs w:val="20"/>
          <w:lang w:val="en" w:eastAsia="en-GB"/>
        </w:rPr>
        <w:t>realise</w:t>
      </w:r>
      <w:proofErr w:type="spellEnd"/>
      <w:r w:rsidRPr="002F32B4">
        <w:rPr>
          <w:rFonts w:ascii="Arial" w:eastAsia="Times New Roman" w:hAnsi="Arial" w:cs="Arial"/>
          <w:sz w:val="20"/>
          <w:szCs w:val="20"/>
          <w:lang w:val="en" w:eastAsia="en-GB"/>
        </w:rPr>
        <w:t xml:space="preserve"> their full potential and we pride ourselves on our inclusive nature, with a focus on developing the whole child. Through carefully planned provision, delivered by a passionate and truly inspirational team of staff, we support and challenge children in aiming high in all that they do.</w:t>
      </w:r>
    </w:p>
    <w:p w14:paraId="1E8DDFD7" w14:textId="7C0CC22C" w:rsidR="002F32B4" w:rsidRDefault="000C0FCA" w:rsidP="00343602">
      <w:pPr>
        <w:spacing w:after="75" w:line="240" w:lineRule="auto"/>
        <w:rPr>
          <w:rFonts w:ascii="Arial" w:eastAsia="Times New Roman" w:hAnsi="Arial" w:cs="Arial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sz w:val="20"/>
          <w:szCs w:val="20"/>
          <w:lang w:val="en" w:eastAsia="en-GB"/>
        </w:rPr>
        <w:t>The successful Wrap Around Care Assistant/s will be responsible for delivering high quality pastoral care and supervision to children both before and after school. This will</w:t>
      </w:r>
      <w:r w:rsidR="00343602">
        <w:rPr>
          <w:rFonts w:ascii="Arial" w:eastAsia="Times New Roman" w:hAnsi="Arial" w:cs="Arial"/>
          <w:sz w:val="20"/>
          <w:szCs w:val="20"/>
          <w:lang w:val="en" w:eastAsia="en-GB"/>
        </w:rPr>
        <w:t xml:space="preserve"> see the successfully candidate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>/s</w:t>
      </w:r>
      <w:r w:rsidR="00343602">
        <w:rPr>
          <w:rFonts w:ascii="Arial" w:eastAsia="Times New Roman" w:hAnsi="Arial" w:cs="Arial"/>
          <w:sz w:val="20"/>
          <w:szCs w:val="20"/>
          <w:lang w:val="en" w:eastAsia="en-GB"/>
        </w:rPr>
        <w:t xml:space="preserve"> working closely with 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 xml:space="preserve">the team of staff to ensure the </w:t>
      </w:r>
      <w:r w:rsidR="00343602">
        <w:rPr>
          <w:rFonts w:ascii="Arial" w:eastAsia="Times New Roman" w:hAnsi="Arial" w:cs="Arial"/>
          <w:sz w:val="20"/>
          <w:szCs w:val="20"/>
          <w:lang w:val="en" w:eastAsia="en-GB"/>
        </w:rPr>
        <w:t xml:space="preserve">highest quality 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 xml:space="preserve">of care and provision is provided to children. </w:t>
      </w:r>
    </w:p>
    <w:p w14:paraId="28ADCE33" w14:textId="77777777" w:rsidR="00343602" w:rsidRPr="00343602" w:rsidRDefault="00343602" w:rsidP="00343602">
      <w:pPr>
        <w:spacing w:after="75" w:line="240" w:lineRule="auto"/>
        <w:rPr>
          <w:rFonts w:ascii="Arial" w:eastAsia="Times New Roman" w:hAnsi="Arial" w:cs="Arial"/>
          <w:color w:val="0563C1" w:themeColor="hyperlink"/>
          <w:sz w:val="20"/>
          <w:szCs w:val="20"/>
          <w:u w:val="single"/>
          <w:lang w:val="en" w:eastAsia="en-GB"/>
        </w:rPr>
      </w:pPr>
    </w:p>
    <w:p w14:paraId="24805040" w14:textId="77777777" w:rsidR="00840C7A" w:rsidRPr="00B44389" w:rsidRDefault="00840C7A" w:rsidP="00840C7A">
      <w:pPr>
        <w:spacing w:before="60" w:after="195" w:line="240" w:lineRule="auto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B44389">
        <w:rPr>
          <w:rFonts w:ascii="Arial" w:eastAsia="Times New Roman" w:hAnsi="Arial" w:cs="Arial"/>
          <w:sz w:val="20"/>
          <w:szCs w:val="20"/>
          <w:lang w:val="en" w:eastAsia="en-GB"/>
        </w:rPr>
        <w:t>We need someone who: </w:t>
      </w:r>
    </w:p>
    <w:p w14:paraId="699361B1" w14:textId="77777777" w:rsidR="00840C7A" w:rsidRPr="00B44389" w:rsidRDefault="00840C7A" w:rsidP="001120A0">
      <w:pPr>
        <w:numPr>
          <w:ilvl w:val="0"/>
          <w:numId w:val="2"/>
        </w:numPr>
        <w:spacing w:after="0" w:line="240" w:lineRule="auto"/>
        <w:ind w:left="2925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B44389">
        <w:rPr>
          <w:rFonts w:ascii="Arial" w:eastAsia="Times New Roman" w:hAnsi="Arial" w:cs="Arial"/>
          <w:sz w:val="20"/>
          <w:szCs w:val="20"/>
          <w:lang w:val="en" w:eastAsia="en-GB"/>
        </w:rPr>
        <w:t>is enthusiastic</w:t>
      </w:r>
      <w:r w:rsidR="004F5D2F">
        <w:rPr>
          <w:rFonts w:ascii="Arial" w:eastAsia="Times New Roman" w:hAnsi="Arial" w:cs="Arial"/>
          <w:sz w:val="20"/>
          <w:szCs w:val="20"/>
          <w:lang w:val="en" w:eastAsia="en-GB"/>
        </w:rPr>
        <w:t xml:space="preserve"> and caring</w:t>
      </w:r>
    </w:p>
    <w:p w14:paraId="66DC92BE" w14:textId="79D3DA3F" w:rsidR="00840C7A" w:rsidRDefault="004F4734" w:rsidP="001120A0">
      <w:pPr>
        <w:numPr>
          <w:ilvl w:val="0"/>
          <w:numId w:val="2"/>
        </w:numPr>
        <w:spacing w:after="0" w:line="240" w:lineRule="auto"/>
        <w:ind w:left="2925"/>
        <w:rPr>
          <w:rFonts w:ascii="Arial" w:eastAsia="Times New Roman" w:hAnsi="Arial" w:cs="Arial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sz w:val="20"/>
          <w:szCs w:val="20"/>
          <w:lang w:val="en" w:eastAsia="en-GB"/>
        </w:rPr>
        <w:t>inspires a love of learning</w:t>
      </w:r>
    </w:p>
    <w:p w14:paraId="4F68A0B1" w14:textId="13CB89A0" w:rsidR="00F425B8" w:rsidRDefault="00F425B8" w:rsidP="001120A0">
      <w:pPr>
        <w:numPr>
          <w:ilvl w:val="0"/>
          <w:numId w:val="2"/>
        </w:numPr>
        <w:spacing w:after="0" w:line="240" w:lineRule="auto"/>
        <w:ind w:left="2925"/>
        <w:rPr>
          <w:rFonts w:ascii="Arial" w:eastAsia="Times New Roman" w:hAnsi="Arial" w:cs="Arial"/>
          <w:sz w:val="20"/>
          <w:szCs w:val="20"/>
          <w:lang w:val="en" w:eastAsia="en-GB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val="en" w:eastAsia="en-GB"/>
        </w:rPr>
        <w:t>recognises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GB"/>
        </w:rPr>
        <w:t xml:space="preserve"> and is able to nurture the emotional welling of pupils </w:t>
      </w:r>
    </w:p>
    <w:p w14:paraId="2CAC932F" w14:textId="09CEE227" w:rsidR="00F425B8" w:rsidRDefault="00172639" w:rsidP="001120A0">
      <w:pPr>
        <w:numPr>
          <w:ilvl w:val="0"/>
          <w:numId w:val="2"/>
        </w:numPr>
        <w:spacing w:after="0" w:line="240" w:lineRule="auto"/>
        <w:ind w:left="2925"/>
        <w:rPr>
          <w:rFonts w:ascii="Arial" w:eastAsia="Times New Roman" w:hAnsi="Arial" w:cs="Arial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sz w:val="20"/>
          <w:szCs w:val="20"/>
          <w:lang w:val="en" w:eastAsia="en-GB"/>
        </w:rPr>
        <w:t xml:space="preserve">places the child at the 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GB"/>
        </w:rPr>
        <w:t>centre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GB"/>
        </w:rPr>
        <w:t xml:space="preserve"> </w:t>
      </w:r>
      <w:r w:rsidR="00F425B8">
        <w:rPr>
          <w:rFonts w:ascii="Arial" w:eastAsia="Times New Roman" w:hAnsi="Arial" w:cs="Arial"/>
          <w:sz w:val="20"/>
          <w:szCs w:val="20"/>
          <w:lang w:val="en" w:eastAsia="en-GB"/>
        </w:rPr>
        <w:t>of all that they do</w:t>
      </w:r>
    </w:p>
    <w:p w14:paraId="567344D2" w14:textId="643C8B2A" w:rsidR="00724BDA" w:rsidRDefault="0027348C" w:rsidP="001120A0">
      <w:pPr>
        <w:numPr>
          <w:ilvl w:val="0"/>
          <w:numId w:val="2"/>
        </w:numPr>
        <w:spacing w:after="0" w:line="240" w:lineRule="auto"/>
        <w:ind w:left="2925"/>
        <w:rPr>
          <w:rFonts w:ascii="Arial" w:eastAsia="Times New Roman" w:hAnsi="Arial" w:cs="Arial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sz w:val="20"/>
          <w:szCs w:val="20"/>
          <w:lang w:val="en" w:eastAsia="en-GB"/>
        </w:rPr>
        <w:t>c</w:t>
      </w:r>
      <w:r w:rsidR="00F425B8">
        <w:rPr>
          <w:rFonts w:ascii="Arial" w:eastAsia="Times New Roman" w:hAnsi="Arial" w:cs="Arial"/>
          <w:sz w:val="20"/>
          <w:szCs w:val="20"/>
          <w:lang w:val="en" w:eastAsia="en-GB"/>
        </w:rPr>
        <w:t xml:space="preserve">ommitted to their own personal development </w:t>
      </w:r>
    </w:p>
    <w:p w14:paraId="75A94BA2" w14:textId="11A83211" w:rsidR="00F425B8" w:rsidRPr="00724BDA" w:rsidRDefault="00724BDA" w:rsidP="001120A0">
      <w:pPr>
        <w:numPr>
          <w:ilvl w:val="0"/>
          <w:numId w:val="2"/>
        </w:numPr>
        <w:spacing w:after="0" w:line="240" w:lineRule="auto"/>
        <w:ind w:left="2925"/>
        <w:rPr>
          <w:rFonts w:ascii="Arial" w:eastAsia="Times New Roman" w:hAnsi="Arial" w:cs="Arial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sz w:val="20"/>
          <w:szCs w:val="20"/>
          <w:lang w:val="en" w:eastAsia="en-GB"/>
        </w:rPr>
        <w:t>a team player</w:t>
      </w:r>
    </w:p>
    <w:p w14:paraId="27D073DE" w14:textId="77777777" w:rsidR="00840C7A" w:rsidRPr="00B44389" w:rsidRDefault="00840C7A" w:rsidP="00840C7A">
      <w:pPr>
        <w:spacing w:before="60" w:after="195" w:line="240" w:lineRule="auto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B44389">
        <w:rPr>
          <w:rFonts w:ascii="Arial" w:eastAsia="Times New Roman" w:hAnsi="Arial" w:cs="Arial"/>
          <w:sz w:val="20"/>
          <w:szCs w:val="20"/>
          <w:lang w:val="en" w:eastAsia="en-GB"/>
        </w:rPr>
        <w:t>In return we can offer:</w:t>
      </w:r>
    </w:p>
    <w:p w14:paraId="02F9D981" w14:textId="77777777" w:rsidR="00381EAE" w:rsidRDefault="00381EAE" w:rsidP="001120A0">
      <w:pPr>
        <w:numPr>
          <w:ilvl w:val="0"/>
          <w:numId w:val="3"/>
        </w:numPr>
        <w:spacing w:after="0" w:line="240" w:lineRule="auto"/>
        <w:ind w:left="2925"/>
        <w:rPr>
          <w:rFonts w:ascii="Arial" w:eastAsia="Times New Roman" w:hAnsi="Arial" w:cs="Arial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sz w:val="20"/>
          <w:szCs w:val="20"/>
          <w:lang w:val="en" w:eastAsia="en-GB"/>
        </w:rPr>
        <w:t>lovely children and families</w:t>
      </w:r>
    </w:p>
    <w:p w14:paraId="4619D2C6" w14:textId="77777777" w:rsidR="00840C7A" w:rsidRPr="00B44389" w:rsidRDefault="00840C7A" w:rsidP="001120A0">
      <w:pPr>
        <w:numPr>
          <w:ilvl w:val="0"/>
          <w:numId w:val="3"/>
        </w:numPr>
        <w:spacing w:after="0" w:line="240" w:lineRule="auto"/>
        <w:ind w:left="2925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B44389">
        <w:rPr>
          <w:rFonts w:ascii="Arial" w:eastAsia="Times New Roman" w:hAnsi="Arial" w:cs="Arial"/>
          <w:sz w:val="20"/>
          <w:szCs w:val="20"/>
          <w:lang w:val="en" w:eastAsia="en-GB"/>
        </w:rPr>
        <w:t xml:space="preserve">a 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 xml:space="preserve">supportive, friendly </w:t>
      </w:r>
      <w:r w:rsidRPr="00B44389">
        <w:rPr>
          <w:rFonts w:ascii="Arial" w:eastAsia="Times New Roman" w:hAnsi="Arial" w:cs="Arial"/>
          <w:sz w:val="20"/>
          <w:szCs w:val="20"/>
          <w:lang w:val="en" w:eastAsia="en-GB"/>
        </w:rPr>
        <w:t>team</w:t>
      </w:r>
    </w:p>
    <w:p w14:paraId="67B7D683" w14:textId="01B3B99B" w:rsidR="00840C7A" w:rsidRDefault="00F425B8" w:rsidP="001120A0">
      <w:pPr>
        <w:numPr>
          <w:ilvl w:val="0"/>
          <w:numId w:val="3"/>
        </w:numPr>
        <w:spacing w:after="0" w:line="240" w:lineRule="auto"/>
        <w:ind w:left="2925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B44389">
        <w:rPr>
          <w:rFonts w:ascii="Arial" w:eastAsia="Times New Roman" w:hAnsi="Arial" w:cs="Arial"/>
          <w:sz w:val="20"/>
          <w:szCs w:val="20"/>
          <w:lang w:val="en" w:eastAsia="en-GB"/>
        </w:rPr>
        <w:t>well-resourced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 xml:space="preserve"> and modern facilities</w:t>
      </w:r>
    </w:p>
    <w:p w14:paraId="66E41FA3" w14:textId="37448E9C" w:rsidR="0027348C" w:rsidRPr="00B44389" w:rsidRDefault="0027348C" w:rsidP="001120A0">
      <w:pPr>
        <w:numPr>
          <w:ilvl w:val="0"/>
          <w:numId w:val="3"/>
        </w:numPr>
        <w:spacing w:after="0" w:line="240" w:lineRule="auto"/>
        <w:ind w:left="2925"/>
        <w:rPr>
          <w:rFonts w:ascii="Arial" w:eastAsia="Times New Roman" w:hAnsi="Arial" w:cs="Arial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sz w:val="20"/>
          <w:szCs w:val="20"/>
          <w:lang w:val="en" w:eastAsia="en-GB"/>
        </w:rPr>
        <w:t xml:space="preserve">inspirational learning environment </w:t>
      </w:r>
    </w:p>
    <w:p w14:paraId="35AE23F0" w14:textId="473CE7B6" w:rsidR="00724BDA" w:rsidRDefault="00840C7A" w:rsidP="001120A0">
      <w:pPr>
        <w:numPr>
          <w:ilvl w:val="0"/>
          <w:numId w:val="3"/>
        </w:numPr>
        <w:spacing w:after="0" w:line="240" w:lineRule="auto"/>
        <w:ind w:left="2925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B44389">
        <w:rPr>
          <w:rFonts w:ascii="Arial" w:eastAsia="Times New Roman" w:hAnsi="Arial" w:cs="Arial"/>
          <w:sz w:val="20"/>
          <w:szCs w:val="20"/>
          <w:lang w:val="en" w:eastAsia="en-GB"/>
        </w:rPr>
        <w:t xml:space="preserve">supportive </w:t>
      </w:r>
      <w:r w:rsidR="00724BDA">
        <w:rPr>
          <w:rFonts w:ascii="Arial" w:eastAsia="Times New Roman" w:hAnsi="Arial" w:cs="Arial"/>
          <w:sz w:val="20"/>
          <w:szCs w:val="20"/>
          <w:lang w:val="en" w:eastAsia="en-GB"/>
        </w:rPr>
        <w:t>leadership team</w:t>
      </w:r>
      <w:r w:rsidR="00724BDA" w:rsidRPr="00B44389">
        <w:rPr>
          <w:rFonts w:ascii="Arial" w:eastAsia="Times New Roman" w:hAnsi="Arial" w:cs="Arial"/>
          <w:sz w:val="20"/>
          <w:szCs w:val="20"/>
          <w:lang w:val="en" w:eastAsia="en-GB"/>
        </w:rPr>
        <w:t xml:space="preserve"> </w:t>
      </w:r>
      <w:r w:rsidR="00724BDA">
        <w:rPr>
          <w:rFonts w:ascii="Arial" w:eastAsia="Times New Roman" w:hAnsi="Arial" w:cs="Arial"/>
          <w:sz w:val="20"/>
          <w:szCs w:val="20"/>
          <w:lang w:val="en" w:eastAsia="en-GB"/>
        </w:rPr>
        <w:t>and Governors</w:t>
      </w:r>
    </w:p>
    <w:p w14:paraId="72FF5371" w14:textId="15959B29" w:rsidR="00F425B8" w:rsidRDefault="00F425B8" w:rsidP="001120A0">
      <w:pPr>
        <w:numPr>
          <w:ilvl w:val="0"/>
          <w:numId w:val="3"/>
        </w:numPr>
        <w:spacing w:after="0" w:line="240" w:lineRule="auto"/>
        <w:ind w:left="2925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724BDA">
        <w:rPr>
          <w:rFonts w:ascii="Arial" w:eastAsia="Times New Roman" w:hAnsi="Arial" w:cs="Arial"/>
          <w:sz w:val="20"/>
          <w:szCs w:val="20"/>
          <w:lang w:val="en" w:eastAsia="en-GB"/>
        </w:rPr>
        <w:t xml:space="preserve">a commitment to </w:t>
      </w:r>
      <w:r w:rsidR="00724BDA">
        <w:rPr>
          <w:rFonts w:ascii="Arial" w:eastAsia="Times New Roman" w:hAnsi="Arial" w:cs="Arial"/>
          <w:sz w:val="20"/>
          <w:szCs w:val="20"/>
          <w:lang w:val="en" w:eastAsia="en-GB"/>
        </w:rPr>
        <w:t xml:space="preserve">your </w:t>
      </w:r>
      <w:r w:rsidRPr="00724BDA">
        <w:rPr>
          <w:rFonts w:ascii="Arial" w:eastAsia="Times New Roman" w:hAnsi="Arial" w:cs="Arial"/>
          <w:sz w:val="20"/>
          <w:szCs w:val="20"/>
          <w:lang w:val="en" w:eastAsia="en-GB"/>
        </w:rPr>
        <w:t>CPD</w:t>
      </w:r>
      <w:r w:rsidR="00343602">
        <w:rPr>
          <w:rFonts w:ascii="Arial" w:eastAsia="Times New Roman" w:hAnsi="Arial" w:cs="Arial"/>
          <w:sz w:val="20"/>
          <w:szCs w:val="20"/>
          <w:lang w:val="en" w:eastAsia="en-GB"/>
        </w:rPr>
        <w:t xml:space="preserve"> and mental health and wellbeing </w:t>
      </w:r>
    </w:p>
    <w:p w14:paraId="13459BA5" w14:textId="24F11B89" w:rsidR="0027348C" w:rsidRPr="00724BDA" w:rsidRDefault="0027348C" w:rsidP="001120A0">
      <w:pPr>
        <w:numPr>
          <w:ilvl w:val="0"/>
          <w:numId w:val="3"/>
        </w:numPr>
        <w:spacing w:after="0" w:line="240" w:lineRule="auto"/>
        <w:ind w:left="2925"/>
        <w:rPr>
          <w:rFonts w:ascii="Arial" w:eastAsia="Times New Roman" w:hAnsi="Arial" w:cs="Arial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sz w:val="20"/>
          <w:szCs w:val="20"/>
          <w:lang w:val="en" w:eastAsia="en-GB"/>
        </w:rPr>
        <w:t xml:space="preserve">employee discounts perks program </w:t>
      </w:r>
    </w:p>
    <w:p w14:paraId="1EB9D202" w14:textId="77777777" w:rsidR="00976531" w:rsidRDefault="00976531" w:rsidP="0027348C">
      <w:pPr>
        <w:spacing w:after="75" w:line="240" w:lineRule="auto"/>
        <w:ind w:left="2925"/>
        <w:jc w:val="both"/>
        <w:rPr>
          <w:rFonts w:ascii="Arial" w:eastAsia="Times New Roman" w:hAnsi="Arial" w:cs="Arial"/>
          <w:sz w:val="20"/>
          <w:szCs w:val="20"/>
          <w:lang w:val="en" w:eastAsia="en-GB"/>
        </w:rPr>
      </w:pPr>
    </w:p>
    <w:p w14:paraId="02D7C640" w14:textId="7C677BC4" w:rsidR="00B45A18" w:rsidRPr="00F425B8" w:rsidRDefault="00046986" w:rsidP="0027348C">
      <w:pPr>
        <w:spacing w:after="75" w:line="240" w:lineRule="auto"/>
        <w:jc w:val="both"/>
        <w:rPr>
          <w:rFonts w:ascii="Arial" w:eastAsia="Times New Roman" w:hAnsi="Arial" w:cs="Arial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sz w:val="20"/>
          <w:szCs w:val="20"/>
          <w:lang w:val="en" w:eastAsia="en-GB"/>
        </w:rPr>
        <w:t xml:space="preserve">Harting Primary School is committed to safeguarding and promoting the welfare </w:t>
      </w:r>
      <w:r w:rsidR="00976531">
        <w:rPr>
          <w:rFonts w:ascii="Arial" w:eastAsia="Times New Roman" w:hAnsi="Arial" w:cs="Arial"/>
          <w:sz w:val="20"/>
          <w:szCs w:val="20"/>
          <w:lang w:val="en" w:eastAsia="en-GB"/>
        </w:rPr>
        <w:t>of children and young people. We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 xml:space="preserve"> expect all staff and volunteers to</w:t>
      </w:r>
      <w:r w:rsidR="00976531">
        <w:rPr>
          <w:rFonts w:ascii="Arial" w:eastAsia="Times New Roman" w:hAnsi="Arial" w:cs="Arial"/>
          <w:sz w:val="20"/>
          <w:szCs w:val="20"/>
          <w:lang w:val="en" w:eastAsia="en-GB"/>
        </w:rPr>
        <w:t xml:space="preserve"> share this commitment and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 xml:space="preserve"> ensure that all our recruitment and selection practices reflect this.  All successful candidates will be subject to Disclosure and Barring Service checks along with other relevant employment checks.</w:t>
      </w:r>
    </w:p>
    <w:sectPr w:rsidR="00B45A18" w:rsidRPr="00F42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05BB"/>
    <w:multiLevelType w:val="multilevel"/>
    <w:tmpl w:val="0DD6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26426"/>
    <w:multiLevelType w:val="hybridMultilevel"/>
    <w:tmpl w:val="C302A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6274B"/>
    <w:multiLevelType w:val="multilevel"/>
    <w:tmpl w:val="525E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B04AB1"/>
    <w:multiLevelType w:val="multilevel"/>
    <w:tmpl w:val="7AE2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C7A"/>
    <w:rsid w:val="00046986"/>
    <w:rsid w:val="00075AB6"/>
    <w:rsid w:val="000A3B8F"/>
    <w:rsid w:val="000C0FCA"/>
    <w:rsid w:val="000E593D"/>
    <w:rsid w:val="001120A0"/>
    <w:rsid w:val="00172639"/>
    <w:rsid w:val="001A75E4"/>
    <w:rsid w:val="001C63CB"/>
    <w:rsid w:val="00213B72"/>
    <w:rsid w:val="0025409E"/>
    <w:rsid w:val="0027348C"/>
    <w:rsid w:val="002C0E51"/>
    <w:rsid w:val="002D1ACC"/>
    <w:rsid w:val="002E428D"/>
    <w:rsid w:val="002F32B4"/>
    <w:rsid w:val="00343602"/>
    <w:rsid w:val="00381EAE"/>
    <w:rsid w:val="003960A3"/>
    <w:rsid w:val="003C71DB"/>
    <w:rsid w:val="00425D9D"/>
    <w:rsid w:val="004B48B4"/>
    <w:rsid w:val="004E2287"/>
    <w:rsid w:val="004F4734"/>
    <w:rsid w:val="004F5D2F"/>
    <w:rsid w:val="00520551"/>
    <w:rsid w:val="006051E2"/>
    <w:rsid w:val="006234B7"/>
    <w:rsid w:val="0067303B"/>
    <w:rsid w:val="006D03E0"/>
    <w:rsid w:val="006D209F"/>
    <w:rsid w:val="00710393"/>
    <w:rsid w:val="00724BDA"/>
    <w:rsid w:val="00737896"/>
    <w:rsid w:val="00763C66"/>
    <w:rsid w:val="007A3930"/>
    <w:rsid w:val="007B7C2C"/>
    <w:rsid w:val="00817C56"/>
    <w:rsid w:val="00834C2B"/>
    <w:rsid w:val="00840C7A"/>
    <w:rsid w:val="008D6EEC"/>
    <w:rsid w:val="00976531"/>
    <w:rsid w:val="009B6494"/>
    <w:rsid w:val="00A15C83"/>
    <w:rsid w:val="00A41834"/>
    <w:rsid w:val="00AD0DE7"/>
    <w:rsid w:val="00B5567D"/>
    <w:rsid w:val="00BA64EF"/>
    <w:rsid w:val="00BA7663"/>
    <w:rsid w:val="00BC2973"/>
    <w:rsid w:val="00BD6695"/>
    <w:rsid w:val="00C64E56"/>
    <w:rsid w:val="00C9644B"/>
    <w:rsid w:val="00D47A7C"/>
    <w:rsid w:val="00D7233B"/>
    <w:rsid w:val="00E64363"/>
    <w:rsid w:val="00E701B3"/>
    <w:rsid w:val="00EA074B"/>
    <w:rsid w:val="00EF265D"/>
    <w:rsid w:val="00F425B8"/>
    <w:rsid w:val="00F82B20"/>
    <w:rsid w:val="24531705"/>
    <w:rsid w:val="389734FD"/>
    <w:rsid w:val="4C7F0215"/>
    <w:rsid w:val="530F6C3C"/>
    <w:rsid w:val="5597DC53"/>
    <w:rsid w:val="73A7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4E784"/>
  <w15:docId w15:val="{1F2A7253-7B5F-4EAD-953F-6C1D3B6B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0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E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348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4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ead@harting.w-sussex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61EBF6CF7D8C41B64F8FD8CC664EE9" ma:contentTypeVersion="17" ma:contentTypeDescription="Create a new document." ma:contentTypeScope="" ma:versionID="21122dc6afe927f4e9aafe75932ccefd">
  <xsd:schema xmlns:xsd="http://www.w3.org/2001/XMLSchema" xmlns:xs="http://www.w3.org/2001/XMLSchema" xmlns:p="http://schemas.microsoft.com/office/2006/metadata/properties" xmlns:ns3="dbda91e3-d793-490e-8d55-655c2413920a" xmlns:ns4="7e7a097d-2928-4954-b9b9-51608a2dcaa1" targetNamespace="http://schemas.microsoft.com/office/2006/metadata/properties" ma:root="true" ma:fieldsID="f34b9babc5c860ef2e10f373abf27f3d" ns3:_="" ns4:_="">
    <xsd:import namespace="dbda91e3-d793-490e-8d55-655c2413920a"/>
    <xsd:import namespace="7e7a097d-2928-4954-b9b9-51608a2dca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a91e3-d793-490e-8d55-655c24139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a097d-2928-4954-b9b9-51608a2dca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da91e3-d793-490e-8d55-655c2413920a" xsi:nil="true"/>
  </documentManagement>
</p:properties>
</file>

<file path=customXml/itemProps1.xml><?xml version="1.0" encoding="utf-8"?>
<ds:datastoreItem xmlns:ds="http://schemas.openxmlformats.org/officeDocument/2006/customXml" ds:itemID="{F9C3F16A-46CE-4216-82C2-0DD651488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a91e3-d793-490e-8d55-655c2413920a"/>
    <ds:schemaRef ds:uri="7e7a097d-2928-4954-b9b9-51608a2dc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92EEF-9559-421E-92A6-6AF3CB19D2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5FEC3-6770-4F86-A5D1-4B885A36BE1C}">
  <ds:schemaRefs>
    <ds:schemaRef ds:uri="http://schemas.microsoft.com/office/infopath/2007/PartnerControls"/>
    <ds:schemaRef ds:uri="http://purl.org/dc/terms/"/>
    <ds:schemaRef ds:uri="dbda91e3-d793-490e-8d55-655c2413920a"/>
    <ds:schemaRef ds:uri="http://schemas.microsoft.com/office/2006/metadata/properties"/>
    <ds:schemaRef ds:uri="7e7a097d-2928-4954-b9b9-51608a2dcaa1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fionamullett</dc:creator>
  <cp:lastModifiedBy>head@st-mary-st-paul.w-sussex.sch.uk</cp:lastModifiedBy>
  <cp:revision>6</cp:revision>
  <dcterms:created xsi:type="dcterms:W3CDTF">2024-06-26T12:18:00Z</dcterms:created>
  <dcterms:modified xsi:type="dcterms:W3CDTF">2025-06-24T13:42:00Z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0x0101009B61EBF6CF7D8C41B64F8FD8CC664EE9</vt:lpwstr>
  </property>
</Properties>
</file>